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CC" w:rsidRDefault="006507CC" w:rsidP="006507CC">
      <w:pPr>
        <w:shd w:val="clear" w:color="auto" w:fill="FFFFFF"/>
        <w:spacing w:before="100" w:beforeAutospacing="1" w:after="100" w:afterAutospacing="1" w:line="240" w:lineRule="auto"/>
        <w:jc w:val="center"/>
        <w:outlineLvl w:val="1"/>
        <w:rPr>
          <w:rFonts w:ascii="Arial" w:eastAsia="Times New Roman" w:hAnsi="Arial" w:cs="Arial"/>
          <w:b/>
          <w:bCs/>
          <w:sz w:val="23"/>
          <w:szCs w:val="23"/>
          <w:lang w:eastAsia="ru-RU"/>
        </w:rPr>
      </w:pPr>
      <w:r w:rsidRPr="006507CC">
        <w:rPr>
          <w:rFonts w:ascii="Arial" w:eastAsia="Times New Roman" w:hAnsi="Arial" w:cs="Arial"/>
          <w:b/>
          <w:bCs/>
          <w:sz w:val="23"/>
          <w:szCs w:val="23"/>
          <w:lang w:eastAsia="ru-RU"/>
        </w:rPr>
        <w:t>Приказ Министерства здравоохранения РФ от 20 июня 2013 г. № 388н</w:t>
      </w:r>
    </w:p>
    <w:p w:rsidR="006507CC" w:rsidRPr="006507CC" w:rsidRDefault="006507CC" w:rsidP="006507CC">
      <w:pPr>
        <w:shd w:val="clear" w:color="auto" w:fill="FFFFFF"/>
        <w:spacing w:before="100" w:beforeAutospacing="1" w:after="100" w:afterAutospacing="1" w:line="240" w:lineRule="auto"/>
        <w:jc w:val="center"/>
        <w:outlineLvl w:val="1"/>
        <w:rPr>
          <w:rFonts w:ascii="Arial" w:eastAsia="Times New Roman" w:hAnsi="Arial" w:cs="Arial"/>
          <w:b/>
          <w:bCs/>
          <w:sz w:val="23"/>
          <w:szCs w:val="23"/>
          <w:lang w:eastAsia="ru-RU"/>
        </w:rPr>
      </w:pPr>
      <w:r w:rsidRPr="006507CC">
        <w:rPr>
          <w:rFonts w:ascii="Arial" w:eastAsia="Times New Roman" w:hAnsi="Arial" w:cs="Arial"/>
          <w:b/>
          <w:bCs/>
          <w:sz w:val="23"/>
          <w:szCs w:val="23"/>
          <w:lang w:eastAsia="ru-RU"/>
        </w:rPr>
        <w:t xml:space="preserve"> “Об утверждении Порядка оказания скорой, в том числе скорой специализированной, медицинской помощи” (не вступил в силу)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r w:rsidRPr="006507CC">
        <w:rPr>
          <w:rFonts w:ascii="Arial" w:eastAsia="Times New Roman" w:hAnsi="Arial" w:cs="Arial"/>
          <w:color w:val="000000"/>
          <w:sz w:val="20"/>
          <w:szCs w:val="20"/>
          <w:lang w:eastAsia="ru-RU"/>
        </w:rPr>
        <w:t>В соответствии с частью 2 статьи 37 Федерального закона от 21 ноября 2011 г. № 323-ФЗ «Об охране здоровья граждан в Российской Федерации» (Собрание законодательства Российской Федерации, 2011, № 48, ст. 6724; 2012, № 26, ст. 3442, 3446) приказываю:</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Утвердить прилагаемый</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Порядок </w:t>
      </w:r>
      <w:r w:rsidRPr="006507CC">
        <w:rPr>
          <w:rFonts w:ascii="Arial" w:eastAsia="Times New Roman" w:hAnsi="Arial" w:cs="Arial"/>
          <w:color w:val="000000"/>
          <w:sz w:val="20"/>
          <w:szCs w:val="20"/>
          <w:lang w:eastAsia="ru-RU"/>
        </w:rPr>
        <w:t>оказания скорой, в том числе скорой специализированной,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Признать утратившими силу: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 6136);</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2 августа 2010 г. №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30 августа 2010 г., регистрационный № 18289);</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gramStart"/>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15 марта 2011 г. № 202н «О внесении изменения в приложение №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4 апреля 2011 г., регистрационный № 20390);</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30 января 2012 г. №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14 марта 2012 г., регистрационный № 23472).</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tblPr>
      <w:tblGrid>
        <w:gridCol w:w="1687"/>
        <w:gridCol w:w="1687"/>
      </w:tblGrid>
      <w:tr w:rsidR="006507CC" w:rsidRPr="006507CC" w:rsidTr="006507CC">
        <w:trPr>
          <w:tblCellSpacing w:w="15" w:type="dxa"/>
        </w:trPr>
        <w:tc>
          <w:tcPr>
            <w:tcW w:w="2500" w:type="pct"/>
            <w:vAlign w:val="center"/>
            <w:hideMark/>
          </w:tcPr>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Pr="006507CC" w:rsidRDefault="006507CC" w:rsidP="006507CC">
            <w:pPr>
              <w:spacing w:after="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Министр</w:t>
            </w:r>
          </w:p>
        </w:tc>
        <w:tc>
          <w:tcPr>
            <w:tcW w:w="2500" w:type="pct"/>
            <w:vAlign w:val="center"/>
            <w:hideMark/>
          </w:tcPr>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Pr="006507CC" w:rsidRDefault="006507CC" w:rsidP="006507CC">
            <w:pPr>
              <w:spacing w:after="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В.И. Скворцова</w:t>
            </w:r>
          </w:p>
        </w:tc>
      </w:tr>
    </w:tbl>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Pr="006507CC" w:rsidRDefault="006507CC" w:rsidP="006507CC">
      <w:pPr>
        <w:shd w:val="clear" w:color="auto" w:fill="FFFFFF"/>
        <w:spacing w:before="75" w:after="180" w:line="240" w:lineRule="auto"/>
        <w:rPr>
          <w:rFonts w:ascii="Arial" w:eastAsia="Times New Roman" w:hAnsi="Arial" w:cs="Arial"/>
          <w:color w:val="000000"/>
          <w:sz w:val="24"/>
          <w:szCs w:val="24"/>
          <w:lang w:eastAsia="ru-RU"/>
        </w:rPr>
      </w:pP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24"/>
          <w:szCs w:val="24"/>
          <w:lang w:eastAsia="ru-RU"/>
        </w:rPr>
      </w:pPr>
      <w:r w:rsidRPr="006507CC">
        <w:rPr>
          <w:rFonts w:ascii="Arial" w:eastAsia="Times New Roman" w:hAnsi="Arial" w:cs="Arial"/>
          <w:b/>
          <w:bCs/>
          <w:sz w:val="24"/>
          <w:szCs w:val="24"/>
          <w:lang w:eastAsia="ru-RU"/>
        </w:rPr>
        <w:lastRenderedPageBreak/>
        <w:t>Порядок</w:t>
      </w:r>
      <w:r w:rsidRPr="006507CC">
        <w:rPr>
          <w:rFonts w:ascii="Arial" w:eastAsia="Times New Roman" w:hAnsi="Arial" w:cs="Arial"/>
          <w:b/>
          <w:bCs/>
          <w:sz w:val="24"/>
          <w:szCs w:val="24"/>
          <w:lang w:eastAsia="ru-RU"/>
        </w:rPr>
        <w:br/>
        <w:t>оказания скорой, в том числе скорой специализированной, медицинской помощи</w:t>
      </w:r>
      <w:r w:rsidRPr="006507CC">
        <w:rPr>
          <w:rFonts w:ascii="Arial" w:eastAsia="Times New Roman" w:hAnsi="Arial" w:cs="Arial"/>
          <w:b/>
          <w:bCs/>
          <w:sz w:val="24"/>
          <w:szCs w:val="24"/>
          <w:lang w:eastAsia="ru-RU"/>
        </w:rPr>
        <w:br/>
        <w:t>(утв. приказом Министерства здравоохранения РФ от 20 июня 2013 г. № 388н)</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порядках оказания медицинской помощи населению РФ см. справку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Скорая, в том числе скорая специализированная, медицинская помощь оказывается на основе стандартов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Скорая, в том числе скорая специализированная, медицинская помощь оказывается в следующих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б) </w:t>
      </w:r>
      <w:proofErr w:type="spellStart"/>
      <w:r w:rsidRPr="006507CC">
        <w:rPr>
          <w:rFonts w:ascii="Arial" w:eastAsia="Times New Roman" w:hAnsi="Arial" w:cs="Arial"/>
          <w:color w:val="000000"/>
          <w:sz w:val="20"/>
          <w:szCs w:val="20"/>
          <w:lang w:eastAsia="ru-RU"/>
        </w:rPr>
        <w:t>амбулаторно</w:t>
      </w:r>
      <w:proofErr w:type="spellEnd"/>
      <w:r w:rsidRPr="006507CC">
        <w:rPr>
          <w:rFonts w:ascii="Arial" w:eastAsia="Times New Roman" w:hAnsi="Arial" w:cs="Arial"/>
          <w:color w:val="000000"/>
          <w:sz w:val="20"/>
          <w:szCs w:val="20"/>
          <w:lang w:eastAsia="ru-RU"/>
        </w:rPr>
        <w:t xml:space="preserve"> (в условиях, не предусматривающих круглосуточного медицинского наблюдения и лечения);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стационарно (в условиях, обеспечивающих круглосуточное медицинское наблюдение и лечение).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Скорая, в том числе скорая специализированная, медицинская помощь оказывается в следующих формах: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7. </w:t>
      </w:r>
      <w:proofErr w:type="gramStart"/>
      <w:r w:rsidRPr="006507CC">
        <w:rPr>
          <w:rFonts w:ascii="Arial" w:eastAsia="Times New Roman" w:hAnsi="Arial" w:cs="Arial"/>
          <w:color w:val="000000"/>
          <w:sz w:val="20"/>
          <w:szCs w:val="20"/>
          <w:lang w:eastAsia="ru-RU"/>
        </w:rPr>
        <w:t>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учётом профиля выездной бригады скорой медицинской помощи и формы оказания медицинской помощи.</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Вызов скорой медицинской помощи осуществляется: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 телефону путем набора номеров «03», «103», «112» и (или) номеров телефонов медицинской организации, оказывающей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 помощью коротких текстовых сообщений (SMS);</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при непосредственном обращении в медицинскую организацию, оказывающую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 xml:space="preserve">10. В случае поступления вызова скорой медицинской помощи в экстренной форме на вызов направляется ближайшая свободная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или специализированная выездная бригада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Поводами для вызова скорой медицинской помощи в экстренной форме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нарушения сознания,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нарушения дыхания,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нарушения системы кровообращения,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психические расстройства, сопровождающиеся действиями пациента, представляющими непосредственную опасность для него или других лиц;</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внезапный болевой синдром, представляющий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внезапные нарушения функции какого-либо органа или системы органов,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травмы любой этиологии,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термические и химические ожоги, представляющие угрозу жизни; и) внезапные кровотечения,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роды, угроза прерывания беременности;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12. В случае поступления вызова скорой медицинской помощи в неотложной форме на вызов направляется ближайшая свободная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при отсутствии вызовов скорой медицинской помощи в экстренной форме.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13. Поводами для вызова скорой медицинской помощи в неотложной форме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внезапные острые заболевания (состояния) без явных признаков угрозы жизни, требующие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внезапные обострения хронических заболеваний без явных признаков угрозы жизни, требующие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констатация смерти (за исключением часов работы медицинских организаций, оказывающих медицинскую помощь в амбулаторных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16. </w:t>
      </w:r>
      <w:proofErr w:type="gramStart"/>
      <w:r w:rsidRPr="006507CC">
        <w:rPr>
          <w:rFonts w:ascii="Arial" w:eastAsia="Times New Roman" w:hAnsi="Arial" w:cs="Arial"/>
          <w:color w:val="000000"/>
          <w:sz w:val="20"/>
          <w:szCs w:val="20"/>
          <w:lang w:eastAsia="ru-RU"/>
        </w:rPr>
        <w:t>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18. В удаленных или труднодоступных населенных пунктах (участках населённых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sz w:val="20"/>
          <w:szCs w:val="20"/>
          <w:lang w:eastAsia="ru-RU"/>
        </w:rPr>
      </w:pPr>
      <w:r w:rsidRPr="006507CC">
        <w:rPr>
          <w:rFonts w:ascii="Arial" w:eastAsia="Times New Roman" w:hAnsi="Arial" w:cs="Arial"/>
          <w:color w:val="000000"/>
          <w:sz w:val="20"/>
          <w:szCs w:val="20"/>
          <w:lang w:eastAsia="ru-RU"/>
        </w:rPr>
        <w:t xml:space="preserve">19. </w:t>
      </w:r>
      <w:r w:rsidRPr="006507CC">
        <w:rPr>
          <w:rFonts w:ascii="Arial" w:eastAsia="Times New Roman" w:hAnsi="Arial" w:cs="Arial"/>
          <w:sz w:val="20"/>
          <w:szCs w:val="20"/>
          <w:lang w:eastAsia="ru-RU"/>
        </w:rPr>
        <w:t>Скорая, в том числе скорая специализированная, медицинская помощь оказывается в соответствии с</w:t>
      </w:r>
      <w:r w:rsidRPr="006507CC">
        <w:rPr>
          <w:rFonts w:ascii="Arial" w:eastAsia="Times New Roman" w:hAnsi="Arial" w:cs="Arial"/>
          <w:sz w:val="20"/>
          <w:lang w:eastAsia="ru-RU"/>
        </w:rPr>
        <w:t> приложениями № 1 - 15 </w:t>
      </w:r>
      <w:r w:rsidRPr="006507CC">
        <w:rPr>
          <w:rFonts w:ascii="Arial" w:eastAsia="Times New Roman" w:hAnsi="Arial" w:cs="Arial"/>
          <w:sz w:val="20"/>
          <w:szCs w:val="20"/>
          <w:lang w:eastAsia="ru-RU"/>
        </w:rPr>
        <w:t>к настоящему Порядку.</w:t>
      </w:r>
    </w:p>
    <w:p w:rsidR="006507CC" w:rsidRPr="006507CC" w:rsidRDefault="006507CC" w:rsidP="006507CC">
      <w:pPr>
        <w:shd w:val="clear" w:color="auto" w:fill="FFFFFF"/>
        <w:spacing w:before="75" w:after="180" w:line="240" w:lineRule="auto"/>
        <w:rPr>
          <w:rFonts w:ascii="Arial" w:eastAsia="Times New Roman" w:hAnsi="Arial" w:cs="Arial"/>
          <w:sz w:val="20"/>
          <w:szCs w:val="20"/>
          <w:lang w:eastAsia="ru-RU"/>
        </w:rPr>
      </w:pPr>
      <w:r w:rsidRPr="006507CC">
        <w:rPr>
          <w:rFonts w:ascii="Arial" w:eastAsia="Times New Roman" w:hAnsi="Arial" w:cs="Arial"/>
          <w:sz w:val="20"/>
          <w:szCs w:val="20"/>
          <w:lang w:eastAsia="ru-RU"/>
        </w:rPr>
        <w:t>Приложение № 1</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 </w:t>
      </w:r>
      <w:r w:rsidRPr="006507CC">
        <w:rPr>
          <w:rFonts w:ascii="Arial" w:eastAsia="Times New Roman" w:hAnsi="Arial" w:cs="Arial"/>
          <w:sz w:val="20"/>
          <w:szCs w:val="20"/>
          <w:lang w:eastAsia="ru-RU"/>
        </w:rPr>
        <w:t>Министерства</w:t>
      </w:r>
      <w:r w:rsidRPr="006507CC">
        <w:rPr>
          <w:rFonts w:ascii="Arial" w:eastAsia="Times New Roman" w:hAnsi="Arial" w:cs="Arial"/>
          <w:sz w:val="20"/>
          <w:szCs w:val="20"/>
          <w:lang w:eastAsia="ru-RU"/>
        </w:rPr>
        <w:br/>
        <w:t>здравоохранения РФ</w:t>
      </w:r>
      <w:r w:rsidRPr="006507CC">
        <w:rPr>
          <w:rFonts w:ascii="Arial" w:eastAsia="Times New Roman" w:hAnsi="Arial" w:cs="Arial"/>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осуществления медицинской эвакуации при оказании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Медицинская эвакуация включает в себя: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санитарно-авиационную эвакуацию, осуществляемую авиационным транспортом;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санитарную эвакуацию, осуществляемую наземным, водным и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Медицинская эвакуация осуществляется выездными бригадами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5. </w:t>
      </w:r>
      <w:proofErr w:type="gramStart"/>
      <w:r w:rsidRPr="006507CC">
        <w:rPr>
          <w:rFonts w:ascii="Arial" w:eastAsia="Times New Roman" w:hAnsi="Arial" w:cs="Arial"/>
          <w:color w:val="000000"/>
          <w:sz w:val="20"/>
          <w:szCs w:val="20"/>
          <w:lang w:eastAsia="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Решение о необходимости медицинской эвакуации принимает: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gramStart"/>
      <w:r w:rsidRPr="006507CC">
        <w:rPr>
          <w:rFonts w:ascii="Arial" w:eastAsia="Times New Roman" w:hAnsi="Arial" w:cs="Arial"/>
          <w:color w:val="000000"/>
          <w:sz w:val="20"/>
          <w:szCs w:val="20"/>
          <w:lang w:eastAsia="ru-RU"/>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rsidRPr="006507CC">
        <w:rPr>
          <w:rFonts w:ascii="Arial" w:eastAsia="Times New Roman" w:hAnsi="Arial" w:cs="Arial"/>
          <w:color w:val="000000"/>
          <w:sz w:val="20"/>
          <w:szCs w:val="20"/>
          <w:lang w:eastAsia="ru-RU"/>
        </w:rPr>
        <w:t xml:space="preserve"> заведующего отделением).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8. </w:t>
      </w:r>
      <w:proofErr w:type="gramStart"/>
      <w:r w:rsidRPr="006507CC">
        <w:rPr>
          <w:rFonts w:ascii="Arial" w:eastAsia="Times New Roman" w:hAnsi="Arial" w:cs="Arial"/>
          <w:color w:val="000000"/>
          <w:sz w:val="20"/>
          <w:szCs w:val="20"/>
          <w:lang w:eastAsia="ru-RU"/>
        </w:rP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w:t>
      </w:r>
      <w:r w:rsidRPr="006507CC">
        <w:rPr>
          <w:rFonts w:ascii="Arial" w:eastAsia="Times New Roman" w:hAnsi="Arial" w:cs="Arial"/>
          <w:color w:val="000000"/>
          <w:sz w:val="20"/>
          <w:szCs w:val="20"/>
          <w:lang w:eastAsia="ru-RU"/>
        </w:rPr>
        <w:lastRenderedPageBreak/>
        <w:t>необходимые мероприятия для обеспечения стабильного состояния пациента во время медицинской эвакуации в соответствие с профилем и тяжестью заболевания (состояния), предполагаемой длительности медицинской эвакуации.</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9. </w:t>
      </w:r>
      <w:proofErr w:type="gramStart"/>
      <w:r w:rsidRPr="006507CC">
        <w:rPr>
          <w:rFonts w:ascii="Arial" w:eastAsia="Times New Roman" w:hAnsi="Arial" w:cs="Arial"/>
          <w:color w:val="000000"/>
          <w:sz w:val="20"/>
          <w:szCs w:val="20"/>
          <w:lang w:eastAsia="ru-RU"/>
        </w:rP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roofErr w:type="gramEnd"/>
      <w:r w:rsidRPr="006507CC">
        <w:rPr>
          <w:rFonts w:ascii="Arial" w:eastAsia="Times New Roman" w:hAnsi="Arial" w:cs="Arial"/>
          <w:color w:val="000000"/>
          <w:sz w:val="20"/>
          <w:szCs w:val="20"/>
          <w:lang w:eastAsia="ru-RU"/>
        </w:rPr>
        <w:t xml:space="preserve"> о завершении медицинской эвакуации пациента с указанием фамилии, имени и отчества врача приемного отделения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Санитарно-авиационная эвакуация осуществляется в случаях: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наличия противопоказаний к медицинской эвакуации пострадавшего наземным транспортом;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климатических и географических особенностей места происшествия и отсутствия транспортной доступности;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2</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3. Выездные бригады скорой медицинской помощи по своему профилю подразделяются на </w:t>
      </w:r>
      <w:proofErr w:type="spellStart"/>
      <w:r w:rsidRPr="006507CC">
        <w:rPr>
          <w:rFonts w:ascii="Arial" w:eastAsia="Times New Roman" w:hAnsi="Arial" w:cs="Arial"/>
          <w:color w:val="000000"/>
          <w:sz w:val="20"/>
          <w:szCs w:val="20"/>
          <w:lang w:eastAsia="ru-RU"/>
        </w:rPr>
        <w:t>общепрофильные</w:t>
      </w:r>
      <w:proofErr w:type="spellEnd"/>
      <w:r w:rsidRPr="006507CC">
        <w:rPr>
          <w:rFonts w:ascii="Arial" w:eastAsia="Times New Roman" w:hAnsi="Arial" w:cs="Arial"/>
          <w:color w:val="000000"/>
          <w:sz w:val="20"/>
          <w:szCs w:val="20"/>
          <w:lang w:eastAsia="ru-RU"/>
        </w:rPr>
        <w:t xml:space="preserve">, специализированные, экстренные консультативные, акушерские, </w:t>
      </w:r>
      <w:proofErr w:type="spellStart"/>
      <w:r w:rsidRPr="006507CC">
        <w:rPr>
          <w:rFonts w:ascii="Arial" w:eastAsia="Times New Roman" w:hAnsi="Arial" w:cs="Arial"/>
          <w:color w:val="000000"/>
          <w:sz w:val="20"/>
          <w:szCs w:val="20"/>
          <w:lang w:eastAsia="ru-RU"/>
        </w:rPr>
        <w:t>авиамедицинские</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4. Выездные бригады скорой медицинской помощи по своему составу подразделяются </w:t>
      </w:r>
      <w:proofErr w:type="gramStart"/>
      <w:r w:rsidRPr="006507CC">
        <w:rPr>
          <w:rFonts w:ascii="Arial" w:eastAsia="Times New Roman" w:hAnsi="Arial" w:cs="Arial"/>
          <w:color w:val="000000"/>
          <w:sz w:val="20"/>
          <w:szCs w:val="20"/>
          <w:lang w:eastAsia="ru-RU"/>
        </w:rPr>
        <w:t>на</w:t>
      </w:r>
      <w:proofErr w:type="gramEnd"/>
      <w:r w:rsidRPr="006507CC">
        <w:rPr>
          <w:rFonts w:ascii="Arial" w:eastAsia="Times New Roman" w:hAnsi="Arial" w:cs="Arial"/>
          <w:color w:val="000000"/>
          <w:sz w:val="20"/>
          <w:szCs w:val="20"/>
          <w:lang w:eastAsia="ru-RU"/>
        </w:rPr>
        <w:t xml:space="preserve"> врачебные и фельдшерские.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8. </w:t>
      </w:r>
      <w:proofErr w:type="gramStart"/>
      <w:r w:rsidRPr="006507CC">
        <w:rPr>
          <w:rFonts w:ascii="Arial" w:eastAsia="Times New Roman" w:hAnsi="Arial" w:cs="Arial"/>
          <w:color w:val="000000"/>
          <w:sz w:val="20"/>
          <w:szCs w:val="20"/>
          <w:lang w:eastAsia="ru-RU"/>
        </w:rPr>
        <w:t xml:space="preserve">Фельдшерская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«А» или «В»).</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9. </w:t>
      </w:r>
      <w:proofErr w:type="gramStart"/>
      <w:r w:rsidRPr="006507CC">
        <w:rPr>
          <w:rFonts w:ascii="Arial" w:eastAsia="Times New Roman" w:hAnsi="Arial" w:cs="Arial"/>
          <w:color w:val="000000"/>
          <w:sz w:val="20"/>
          <w:szCs w:val="20"/>
          <w:lang w:eastAsia="ru-RU"/>
        </w:rPr>
        <w:t xml:space="preserve">Врачебная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«В»).</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10. </w:t>
      </w:r>
      <w:proofErr w:type="gramStart"/>
      <w:r w:rsidRPr="006507CC">
        <w:rPr>
          <w:rFonts w:ascii="Arial" w:eastAsia="Times New Roman" w:hAnsi="Arial" w:cs="Arial"/>
          <w:color w:val="000000"/>
          <w:sz w:val="20"/>
          <w:szCs w:val="20"/>
          <w:lang w:eastAsia="ru-RU"/>
        </w:rPr>
        <w:t xml:space="preserve">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и одного санитара-водителя, либо одного врача скорой медицинской помощи (врача-специалиста по специальности, соответствующей профилю выездной</w:t>
      </w:r>
      <w:proofErr w:type="gramEnd"/>
      <w:r w:rsidRPr="006507CC">
        <w:rPr>
          <w:rFonts w:ascii="Arial" w:eastAsia="Times New Roman" w:hAnsi="Arial" w:cs="Arial"/>
          <w:color w:val="000000"/>
          <w:sz w:val="20"/>
          <w:szCs w:val="20"/>
          <w:lang w:eastAsia="ru-RU"/>
        </w:rPr>
        <w:t xml:space="preserve"> </w:t>
      </w:r>
      <w:proofErr w:type="gramStart"/>
      <w:r w:rsidRPr="006507CC">
        <w:rPr>
          <w:rFonts w:ascii="Arial" w:eastAsia="Times New Roman" w:hAnsi="Arial" w:cs="Arial"/>
          <w:color w:val="000000"/>
          <w:sz w:val="20"/>
          <w:szCs w:val="20"/>
          <w:lang w:eastAsia="ru-RU"/>
        </w:rPr>
        <w:t xml:space="preserve">бригады скорой медицинской помощи), двух специалистов со средним медицинским образованием (фельдшера скорой медицинской помощи или медицинскую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xml:space="preserve">)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и одного фельдшера-водителя скорой медицинской помощи (с использованием автомобиля скорой медицинской</w:t>
      </w:r>
      <w:proofErr w:type="gramEnd"/>
      <w:r w:rsidRPr="006507CC">
        <w:rPr>
          <w:rFonts w:ascii="Arial" w:eastAsia="Times New Roman" w:hAnsi="Arial" w:cs="Arial"/>
          <w:color w:val="000000"/>
          <w:sz w:val="20"/>
          <w:szCs w:val="20"/>
          <w:lang w:eastAsia="ru-RU"/>
        </w:rPr>
        <w:t xml:space="preserve">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11. </w:t>
      </w:r>
      <w:proofErr w:type="gramStart"/>
      <w:r w:rsidRPr="006507CC">
        <w:rPr>
          <w:rFonts w:ascii="Arial" w:eastAsia="Times New Roman" w:hAnsi="Arial" w:cs="Arial"/>
          <w:color w:val="000000"/>
          <w:sz w:val="20"/>
          <w:szCs w:val="20"/>
          <w:lang w:eastAsia="ru-RU"/>
        </w:rPr>
        <w:t>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w:t>
      </w:r>
      <w:proofErr w:type="gramEnd"/>
      <w:r w:rsidRPr="006507CC">
        <w:rPr>
          <w:rFonts w:ascii="Arial" w:eastAsia="Times New Roman" w:hAnsi="Arial" w:cs="Arial"/>
          <w:color w:val="000000"/>
          <w:sz w:val="20"/>
          <w:szCs w:val="20"/>
          <w:lang w:eastAsia="ru-RU"/>
        </w:rPr>
        <w:t xml:space="preserve">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«А» или «В»).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13. </w:t>
      </w:r>
      <w:proofErr w:type="gramStart"/>
      <w:r w:rsidRPr="006507CC">
        <w:rPr>
          <w:rFonts w:ascii="Arial" w:eastAsia="Times New Roman" w:hAnsi="Arial" w:cs="Arial"/>
          <w:color w:val="000000"/>
          <w:sz w:val="20"/>
          <w:szCs w:val="20"/>
          <w:lang w:eastAsia="ru-RU"/>
        </w:rPr>
        <w:t xml:space="preserve">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xml:space="preserve">) и одного санитара-водителя, либо врача-специалиста (консультанта) отделения экстренной </w:t>
      </w:r>
      <w:r w:rsidRPr="006507CC">
        <w:rPr>
          <w:rFonts w:ascii="Arial" w:eastAsia="Times New Roman" w:hAnsi="Arial" w:cs="Arial"/>
          <w:color w:val="000000"/>
          <w:sz w:val="20"/>
          <w:szCs w:val="20"/>
          <w:lang w:eastAsia="ru-RU"/>
        </w:rPr>
        <w:lastRenderedPageBreak/>
        <w:t xml:space="preserve">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и</w:t>
      </w:r>
      <w:proofErr w:type="gramEnd"/>
      <w:r w:rsidRPr="006507CC">
        <w:rPr>
          <w:rFonts w:ascii="Arial" w:eastAsia="Times New Roman" w:hAnsi="Arial" w:cs="Arial"/>
          <w:color w:val="000000"/>
          <w:sz w:val="20"/>
          <w:szCs w:val="20"/>
          <w:lang w:eastAsia="ru-RU"/>
        </w:rPr>
        <w:t xml:space="preserve">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w:t>
      </w:r>
      <w:proofErr w:type="gramStart"/>
      <w:r w:rsidRPr="006507CC">
        <w:rPr>
          <w:rFonts w:ascii="Arial" w:eastAsia="Times New Roman" w:hAnsi="Arial" w:cs="Arial"/>
          <w:color w:val="000000"/>
          <w:sz w:val="20"/>
          <w:szCs w:val="20"/>
          <w:lang w:eastAsia="ru-RU"/>
        </w:rPr>
        <w:t>медицинскую</w:t>
      </w:r>
      <w:proofErr w:type="gramEnd"/>
      <w:r w:rsidRPr="006507CC">
        <w:rPr>
          <w:rFonts w:ascii="Arial" w:eastAsia="Times New Roman" w:hAnsi="Arial" w:cs="Arial"/>
          <w:color w:val="000000"/>
          <w:sz w:val="20"/>
          <w:szCs w:val="20"/>
          <w:lang w:eastAsia="ru-RU"/>
        </w:rPr>
        <w:t xml:space="preserve">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14. </w:t>
      </w:r>
      <w:proofErr w:type="spellStart"/>
      <w:r w:rsidRPr="006507CC">
        <w:rPr>
          <w:rFonts w:ascii="Arial" w:eastAsia="Times New Roman" w:hAnsi="Arial" w:cs="Arial"/>
          <w:color w:val="000000"/>
          <w:sz w:val="20"/>
          <w:szCs w:val="20"/>
          <w:lang w:eastAsia="ru-RU"/>
        </w:rPr>
        <w:t>Авиамедицинская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w:t>
      </w:r>
      <w:proofErr w:type="gramStart"/>
      <w:r w:rsidRPr="006507CC">
        <w:rPr>
          <w:rFonts w:ascii="Arial" w:eastAsia="Times New Roman" w:hAnsi="Arial" w:cs="Arial"/>
          <w:color w:val="000000"/>
          <w:sz w:val="20"/>
          <w:szCs w:val="20"/>
          <w:lang w:eastAsia="ru-RU"/>
        </w:rPr>
        <w:t>медицинскую</w:t>
      </w:r>
      <w:proofErr w:type="gramEnd"/>
      <w:r w:rsidRPr="006507CC">
        <w:rPr>
          <w:rFonts w:ascii="Arial" w:eastAsia="Times New Roman" w:hAnsi="Arial" w:cs="Arial"/>
          <w:color w:val="000000"/>
          <w:sz w:val="20"/>
          <w:szCs w:val="20"/>
          <w:lang w:eastAsia="ru-RU"/>
        </w:rPr>
        <w:t xml:space="preserve"> </w:t>
      </w:r>
      <w:proofErr w:type="spellStart"/>
      <w:r w:rsidRPr="006507CC">
        <w:rPr>
          <w:rFonts w:ascii="Arial" w:eastAsia="Times New Roman" w:hAnsi="Arial" w:cs="Arial"/>
          <w:color w:val="000000"/>
          <w:sz w:val="20"/>
          <w:szCs w:val="20"/>
          <w:lang w:eastAsia="ru-RU"/>
        </w:rPr>
        <w:t>сестру-анестезиста</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15. </w:t>
      </w:r>
      <w:proofErr w:type="gramStart"/>
      <w:r w:rsidRPr="006507CC">
        <w:rPr>
          <w:rFonts w:ascii="Arial" w:eastAsia="Times New Roman" w:hAnsi="Arial" w:cs="Arial"/>
          <w:color w:val="000000"/>
          <w:sz w:val="20"/>
          <w:szCs w:val="20"/>
          <w:lang w:eastAsia="ru-RU"/>
        </w:rPr>
        <w:t>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roofErr w:type="gram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16. Выездная бригада скорой медицинской помощи выполняет следующие функции: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осуществляет незамедлительный выезд (выход в рейс, вылет) на место вызова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определяет медицинскую организацию для оказания пациенту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осуществляет медицинскую эвакуацию пациента при наличии медицинских показаний;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незамедлительно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её прибытия максимально возможный объем медицинской помощи собственными силами и средствами.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3</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szCs w:val="20"/>
          <w:lang w:eastAsia="ru-RU"/>
        </w:rPr>
        <w:t>.</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 xml:space="preserve">организации деятельности станции скорой медицинской помощи, отделения скорой медицинской помощи </w:t>
      </w:r>
      <w:r w:rsidRPr="006507CC">
        <w:rPr>
          <w:rFonts w:ascii="Arial" w:eastAsia="Times New Roman" w:hAnsi="Arial" w:cs="Arial"/>
          <w:b/>
          <w:bCs/>
          <w:sz w:val="30"/>
          <w:szCs w:val="30"/>
          <w:lang w:eastAsia="ru-RU"/>
        </w:rPr>
        <w:lastRenderedPageBreak/>
        <w:t>поликлиники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5. </w:t>
      </w:r>
      <w:proofErr w:type="gramStart"/>
      <w:r w:rsidRPr="006507CC">
        <w:rPr>
          <w:rFonts w:ascii="Arial" w:eastAsia="Times New Roman" w:hAnsi="Arial" w:cs="Arial"/>
          <w:color w:val="000000"/>
          <w:sz w:val="20"/>
          <w:szCs w:val="20"/>
          <w:lang w:eastAsia="ru-RU"/>
        </w:rPr>
        <w:t>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w:t>
      </w:r>
      <w:proofErr w:type="gramEnd"/>
      <w:r w:rsidRPr="006507CC">
        <w:rPr>
          <w:rFonts w:ascii="Arial" w:eastAsia="Times New Roman" w:hAnsi="Arial" w:cs="Arial"/>
          <w:color w:val="000000"/>
          <w:sz w:val="20"/>
          <w:szCs w:val="20"/>
          <w:lang w:eastAsia="ru-RU"/>
        </w:rPr>
        <w:t xml:space="preserve"> и социального развития Российской Федерации от 26 декабря 2011 г. № 1644н (зарегистрирован Министерством юстиции Российской Федерации 18 апреля 2012 г., регистрационный № 23879), по специальности «организация здравоохранения и общественное здоровье».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6. </w:t>
      </w:r>
      <w:proofErr w:type="gramStart"/>
      <w:r w:rsidRPr="006507CC">
        <w:rPr>
          <w:rFonts w:ascii="Arial" w:eastAsia="Times New Roman" w:hAnsi="Arial" w:cs="Arial"/>
          <w:color w:val="000000"/>
          <w:sz w:val="20"/>
          <w:szCs w:val="20"/>
          <w:lang w:eastAsia="ru-RU"/>
        </w:rPr>
        <w:t>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7. </w:t>
      </w:r>
      <w:proofErr w:type="gramStart"/>
      <w:r w:rsidRPr="006507CC">
        <w:rPr>
          <w:rFonts w:ascii="Arial" w:eastAsia="Times New Roman" w:hAnsi="Arial" w:cs="Arial"/>
          <w:color w:val="000000"/>
          <w:sz w:val="20"/>
          <w:szCs w:val="20"/>
          <w:lang w:eastAsia="ru-RU"/>
        </w:rPr>
        <w:t>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4</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организация и оказание скорой медицинской помощи взрослому и детскому населению вне медицинской организации в круглосуточном режиме;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обеспечение преемственности с медицинскими организациями при оказании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lastRenderedPageBreak/>
        <w:t>д</w:t>
      </w:r>
      <w:proofErr w:type="spellEnd"/>
      <w:r w:rsidRPr="006507CC">
        <w:rPr>
          <w:rFonts w:ascii="Arial" w:eastAsia="Times New Roman" w:hAnsi="Arial" w:cs="Arial"/>
          <w:color w:val="000000"/>
          <w:sz w:val="20"/>
          <w:szCs w:val="20"/>
          <w:lang w:eastAsia="ru-RU"/>
        </w:rPr>
        <w:t>) комплектование выездных бригад скорой медицинской помощи медицинскими работниками;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контроль и учет работы автомобилей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5</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оперативный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отдел связи (радиопост);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подразделение по обеспечению перевозки инфекционных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хозрасчетный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аптеку (аптечный склад);</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дистанционно-консультативный пост (центр);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транспортное подразделение;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организационно-методический отдел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отдел линейного контроля (линейно-контрольную службу);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отдел (кабинет) статистики с архивом;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отдел госпитализации;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н</w:t>
      </w:r>
      <w:proofErr w:type="spellEnd"/>
      <w:r w:rsidRPr="006507CC">
        <w:rPr>
          <w:rFonts w:ascii="Arial" w:eastAsia="Times New Roman" w:hAnsi="Arial" w:cs="Arial"/>
          <w:color w:val="000000"/>
          <w:sz w:val="20"/>
          <w:szCs w:val="20"/>
          <w:lang w:eastAsia="ru-RU"/>
        </w:rPr>
        <w:t>) подстанции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филиалы (посты, трассовые пункты)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п</w:t>
      </w:r>
      <w:proofErr w:type="spellEnd"/>
      <w:r w:rsidRPr="006507CC">
        <w:rPr>
          <w:rFonts w:ascii="Arial" w:eastAsia="Times New Roman" w:hAnsi="Arial" w:cs="Arial"/>
          <w:color w:val="000000"/>
          <w:sz w:val="20"/>
          <w:szCs w:val="20"/>
          <w:lang w:eastAsia="ru-RU"/>
        </w:rPr>
        <w:t>) кабинет подготовки к работе медицинских укладок.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помещения оперативного отдела;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помещения отдела связи (радиопоста);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помещение подразделения по обеспечению перевозки инфекционных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помещение хозрасчетного отдела;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помещение аптеки (аптечного склада);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помещение дистанционно-консультативного поста (центра);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помещение транспортного подразделения;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помещение отдела информатизации и вычислительной техники;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и) помещение организационно-методического отдела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помещение отдела линейного контроля (линейно-контрольной службы);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помещение отдела (кабинета) статистики с архивом;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помещение отдела госпитализации;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н</w:t>
      </w:r>
      <w:proofErr w:type="spellEnd"/>
      <w:r w:rsidRPr="006507CC">
        <w:rPr>
          <w:rFonts w:ascii="Arial" w:eastAsia="Times New Roman" w:hAnsi="Arial" w:cs="Arial"/>
          <w:color w:val="000000"/>
          <w:sz w:val="20"/>
          <w:szCs w:val="20"/>
          <w:lang w:eastAsia="ru-RU"/>
        </w:rPr>
        <w:t>) помещение подстанции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помещения филиалов (постов, трассовых пунктов)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п</w:t>
      </w:r>
      <w:proofErr w:type="spellEnd"/>
      <w:r w:rsidRPr="006507CC">
        <w:rPr>
          <w:rFonts w:ascii="Arial" w:eastAsia="Times New Roman" w:hAnsi="Arial" w:cs="Arial"/>
          <w:color w:val="000000"/>
          <w:sz w:val="20"/>
          <w:szCs w:val="20"/>
          <w:lang w:eastAsia="ru-RU"/>
        </w:rPr>
        <w:t>) помещение для кабинета подготовки к работе медицинских укладок;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р</w:t>
      </w:r>
      <w:proofErr w:type="spellEnd"/>
      <w:r w:rsidRPr="006507CC">
        <w:rPr>
          <w:rFonts w:ascii="Arial" w:eastAsia="Times New Roman" w:hAnsi="Arial" w:cs="Arial"/>
          <w:color w:val="000000"/>
          <w:sz w:val="20"/>
          <w:szCs w:val="20"/>
          <w:lang w:eastAsia="ru-RU"/>
        </w:rPr>
        <w:t>) кабинет для приема амбулаторных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 помещение для хранения медицинского оснащения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 кабинет (комнату) заполнения документов;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ф</w:t>
      </w:r>
      <w:proofErr w:type="spellEnd"/>
      <w:r w:rsidRPr="006507CC">
        <w:rPr>
          <w:rFonts w:ascii="Arial" w:eastAsia="Times New Roman" w:hAnsi="Arial" w:cs="Arial"/>
          <w:color w:val="000000"/>
          <w:sz w:val="20"/>
          <w:szCs w:val="20"/>
          <w:lang w:eastAsia="ru-RU"/>
        </w:rPr>
        <w:t>) комнаты отдыха для медицинских работников и водителей автомобилей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х</w:t>
      </w:r>
      <w:proofErr w:type="spellEnd"/>
      <w:r w:rsidRPr="006507CC">
        <w:rPr>
          <w:rFonts w:ascii="Arial" w:eastAsia="Times New Roman" w:hAnsi="Arial" w:cs="Arial"/>
          <w:color w:val="000000"/>
          <w:sz w:val="20"/>
          <w:szCs w:val="20"/>
          <w:lang w:eastAsia="ru-RU"/>
        </w:rPr>
        <w:t>) помещение для приема пищи дежурными медицинскими работниками;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ц</w:t>
      </w:r>
      <w:proofErr w:type="spellEnd"/>
      <w:r w:rsidRPr="006507CC">
        <w:rPr>
          <w:rFonts w:ascii="Arial" w:eastAsia="Times New Roman" w:hAnsi="Arial" w:cs="Arial"/>
          <w:color w:val="000000"/>
          <w:sz w:val="20"/>
          <w:szCs w:val="20"/>
          <w:lang w:eastAsia="ru-RU"/>
        </w:rPr>
        <w:t>) учебны</w:t>
      </w:r>
      <w:proofErr w:type="gramStart"/>
      <w:r w:rsidRPr="006507CC">
        <w:rPr>
          <w:rFonts w:ascii="Arial" w:eastAsia="Times New Roman" w:hAnsi="Arial" w:cs="Arial"/>
          <w:color w:val="000000"/>
          <w:sz w:val="20"/>
          <w:szCs w:val="20"/>
          <w:lang w:eastAsia="ru-RU"/>
        </w:rPr>
        <w:t>й(</w:t>
      </w:r>
      <w:proofErr w:type="spellStart"/>
      <w:proofErr w:type="gramEnd"/>
      <w:r w:rsidRPr="006507CC">
        <w:rPr>
          <w:rFonts w:ascii="Arial" w:eastAsia="Times New Roman" w:hAnsi="Arial" w:cs="Arial"/>
          <w:color w:val="000000"/>
          <w:sz w:val="20"/>
          <w:szCs w:val="20"/>
          <w:lang w:eastAsia="ru-RU"/>
        </w:rPr>
        <w:t>ые</w:t>
      </w:r>
      <w:proofErr w:type="spellEnd"/>
      <w:r w:rsidRPr="006507CC">
        <w:rPr>
          <w:rFonts w:ascii="Arial" w:eastAsia="Times New Roman" w:hAnsi="Arial" w:cs="Arial"/>
          <w:color w:val="000000"/>
          <w:sz w:val="20"/>
          <w:szCs w:val="20"/>
          <w:lang w:eastAsia="ru-RU"/>
        </w:rPr>
        <w:t>) класс(</w:t>
      </w:r>
      <w:proofErr w:type="spellStart"/>
      <w:r w:rsidRPr="006507CC">
        <w:rPr>
          <w:rFonts w:ascii="Arial" w:eastAsia="Times New Roman" w:hAnsi="Arial" w:cs="Arial"/>
          <w:color w:val="000000"/>
          <w:sz w:val="20"/>
          <w:szCs w:val="20"/>
          <w:lang w:eastAsia="ru-RU"/>
        </w:rPr>
        <w:t>ы</w:t>
      </w:r>
      <w:proofErr w:type="spellEnd"/>
      <w:r w:rsidRPr="006507CC">
        <w:rPr>
          <w:rFonts w:ascii="Arial" w:eastAsia="Times New Roman" w:hAnsi="Arial" w:cs="Arial"/>
          <w:color w:val="000000"/>
          <w:sz w:val="20"/>
          <w:szCs w:val="20"/>
          <w:lang w:eastAsia="ru-RU"/>
        </w:rPr>
        <w:t>) (при количестве выездных бригад скорой медицинской помощи 5 и более);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ч) кабинет психологической разгрузки (при количестве выездных бригад скорой медицинской помощи 5 и более);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ш</w:t>
      </w:r>
      <w:proofErr w:type="spellEnd"/>
      <w:r w:rsidRPr="006507CC">
        <w:rPr>
          <w:rFonts w:ascii="Arial" w:eastAsia="Times New Roman" w:hAnsi="Arial" w:cs="Arial"/>
          <w:color w:val="000000"/>
          <w:sz w:val="20"/>
          <w:szCs w:val="20"/>
          <w:lang w:eastAsia="ru-RU"/>
        </w:rPr>
        <w:t>) административно-хозяйственные помещения (помещения для сбора медицинских отходов, для хранения баллонов с газами);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щ</w:t>
      </w:r>
      <w:proofErr w:type="spellEnd"/>
      <w:r w:rsidRPr="006507CC">
        <w:rPr>
          <w:rFonts w:ascii="Arial" w:eastAsia="Times New Roman" w:hAnsi="Arial" w:cs="Arial"/>
          <w:color w:val="000000"/>
          <w:sz w:val="20"/>
          <w:szCs w:val="20"/>
          <w:lang w:eastAsia="ru-RU"/>
        </w:rPr>
        <w:t>) помещение для автономного источника электропитания;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ю</w:t>
      </w:r>
      <w:proofErr w:type="spellEnd"/>
      <w:r w:rsidRPr="006507CC">
        <w:rPr>
          <w:rFonts w:ascii="Arial" w:eastAsia="Times New Roman" w:hAnsi="Arial" w:cs="Arial"/>
          <w:color w:val="000000"/>
          <w:sz w:val="20"/>
          <w:szCs w:val="20"/>
          <w:lang w:eastAsia="ru-RU"/>
        </w:rPr>
        <w:t>) санитарно-бытовые помещения для медицинских работников, включая душевые комнаты.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4</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станции скорой медицинской помощи, отделения скорой медицинской помощи поликлиники (больницы, больницы скорой медицинской помощи)</w:t>
      </w:r>
      <w:hyperlink r:id="rId4" w:anchor="4444"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52"/>
        <w:gridCol w:w="4072"/>
        <w:gridCol w:w="7961"/>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lastRenderedPageBreak/>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Главный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медицинской части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оперативной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не менее 200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госпитализации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гражданской обороне и мобилизационной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организационно-методической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контролю качества медицинской помощи и клинико-экспертной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не менее 100 врачебных и фельдшерских должностей, включая должность главного врача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работе с сестринским персоналом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не менее 200 должностей среднего медицинского персонала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Главный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подстанцией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подстанцию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отделом госпитализации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отдела госпитализации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отделом (кабинетом) статистики с архивом - вра</w:t>
            </w:r>
            <w:proofErr w:type="gramStart"/>
            <w:r w:rsidRPr="006507CC">
              <w:rPr>
                <w:rFonts w:ascii="Times New Roman" w:eastAsia="Times New Roman" w:hAnsi="Times New Roman" w:cs="Times New Roman"/>
                <w:sz w:val="24"/>
                <w:szCs w:val="24"/>
                <w:lang w:eastAsia="ru-RU"/>
              </w:rPr>
              <w:t>ч-</w:t>
            </w:r>
            <w:proofErr w:type="gramEnd"/>
            <w:r w:rsidRPr="006507CC">
              <w:rPr>
                <w:rFonts w:ascii="Times New Roman" w:eastAsia="Times New Roman" w:hAnsi="Times New Roman" w:cs="Times New Roman"/>
                <w:sz w:val="24"/>
                <w:szCs w:val="24"/>
                <w:lang w:eastAsia="ru-RU"/>
              </w:rPr>
              <w:t xml:space="preserve">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отдел (кабинет) статистики с архивом</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отделением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заведующего подстанцией (отделением)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станции (отделения</w:t>
            </w:r>
            <w:proofErr w:type="gramStart"/>
            <w:r w:rsidRPr="006507CC">
              <w:rPr>
                <w:rFonts w:ascii="Times New Roman" w:eastAsia="Times New Roman" w:hAnsi="Times New Roman" w:cs="Times New Roman"/>
                <w:sz w:val="24"/>
                <w:szCs w:val="24"/>
                <w:lang w:eastAsia="ru-RU"/>
              </w:rPr>
              <w:t>)с</w:t>
            </w:r>
            <w:proofErr w:type="gramEnd"/>
            <w:r w:rsidRPr="006507CC">
              <w:rPr>
                <w:rFonts w:ascii="Times New Roman" w:eastAsia="Times New Roman" w:hAnsi="Times New Roman" w:cs="Times New Roman"/>
                <w:sz w:val="24"/>
                <w:szCs w:val="24"/>
                <w:lang w:eastAsia="ru-RU"/>
              </w:rPr>
              <w:t>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5,25 на каждые 200 тыс. выездов в год (для обеспечения круглосуточной работы отдела госпитализации)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5,25 для обеспечения круглосуточной работы специализированной выездной бригады скорой медицинской помощи; 5,25 на каждые 60 тыс. выездов в год (для обеспечения круглосуточной работы отдела госпитализации); </w:t>
            </w:r>
            <w:proofErr w:type="gramStart"/>
            <w:r w:rsidRPr="006507CC">
              <w:rPr>
                <w:rFonts w:ascii="Times New Roman" w:eastAsia="Times New Roman" w:hAnsi="Times New Roman" w:cs="Times New Roman"/>
                <w:sz w:val="24"/>
                <w:szCs w:val="24"/>
                <w:lang w:eastAsia="ru-RU"/>
              </w:rPr>
              <w:t xml:space="preserve">5,25 на </w:t>
            </w:r>
            <w:r w:rsidRPr="006507CC">
              <w:rPr>
                <w:rFonts w:ascii="Times New Roman" w:eastAsia="Times New Roman" w:hAnsi="Times New Roman" w:cs="Times New Roman"/>
                <w:sz w:val="24"/>
                <w:szCs w:val="24"/>
                <w:lang w:eastAsia="ru-RU"/>
              </w:rPr>
              <w:lastRenderedPageBreak/>
              <w:t>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 5,25 на каждые 150 тыс. выездов в год для обеспечения круглосуточной работы отдела линейного контроля (линейно-контрольной службы)</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Врач-педиатр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акушер-гинеколог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Врач-психиатр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каждые 1 млн. человек населения субъекта Российской Федерации, но не менее 1 в составе отдела (кабинета) статистики с архивом</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 клинический фармаколог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Врач-эпидемиолог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не менее 100 тыс.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100 должностей медицинских работников</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не менее 10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водителя; 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w:t>
            </w:r>
            <w:proofErr w:type="gramStart"/>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roofErr w:type="gramEnd"/>
            <w:r w:rsidRPr="006507CC">
              <w:rPr>
                <w:rFonts w:ascii="Times New Roman" w:eastAsia="Times New Roman" w:hAnsi="Times New Roman" w:cs="Times New Roman"/>
                <w:sz w:val="24"/>
                <w:szCs w:val="24"/>
                <w:lang w:eastAsia="ru-RU"/>
              </w:rPr>
              <w:t xml:space="preserve">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 </w:t>
            </w:r>
            <w:proofErr w:type="gramStart"/>
            <w:r w:rsidRPr="006507CC">
              <w:rPr>
                <w:rFonts w:ascii="Times New Roman" w:eastAsia="Times New Roman" w:hAnsi="Times New Roman" w:cs="Times New Roman"/>
                <w:sz w:val="24"/>
                <w:szCs w:val="24"/>
                <w:lang w:eastAsia="ru-RU"/>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w:t>
            </w:r>
            <w:proofErr w:type="gramEnd"/>
            <w:r w:rsidRPr="006507CC">
              <w:rPr>
                <w:rFonts w:ascii="Times New Roman" w:eastAsia="Times New Roman" w:hAnsi="Times New Roman" w:cs="Times New Roman"/>
                <w:sz w:val="24"/>
                <w:szCs w:val="24"/>
                <w:lang w:eastAsia="ru-RU"/>
              </w:rPr>
              <w:t xml:space="preserve"> </w:t>
            </w:r>
            <w:proofErr w:type="gramStart"/>
            <w:r w:rsidRPr="006507CC">
              <w:rPr>
                <w:rFonts w:ascii="Times New Roman" w:eastAsia="Times New Roman" w:hAnsi="Times New Roman" w:cs="Times New Roman"/>
                <w:sz w:val="24"/>
                <w:szCs w:val="24"/>
                <w:lang w:eastAsia="ru-RU"/>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roofErr w:type="gramEnd"/>
            <w:r w:rsidRPr="006507CC">
              <w:rPr>
                <w:rFonts w:ascii="Times New Roman" w:eastAsia="Times New Roman" w:hAnsi="Times New Roman" w:cs="Times New Roman"/>
                <w:sz w:val="24"/>
                <w:szCs w:val="24"/>
                <w:lang w:eastAsia="ru-RU"/>
              </w:rPr>
              <w:t xml:space="preserve"> </w:t>
            </w:r>
            <w:proofErr w:type="gramStart"/>
            <w:r w:rsidRPr="006507CC">
              <w:rPr>
                <w:rFonts w:ascii="Times New Roman" w:eastAsia="Times New Roman" w:hAnsi="Times New Roman" w:cs="Times New Roman"/>
                <w:sz w:val="24"/>
                <w:szCs w:val="24"/>
                <w:lang w:eastAsia="ru-RU"/>
              </w:rPr>
              <w:t>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фельдшера-водителя скорой медицинской помощи; </w:t>
            </w:r>
            <w:proofErr w:type="gramStart"/>
            <w:r w:rsidRPr="006507CC">
              <w:rPr>
                <w:rFonts w:ascii="Times New Roman" w:eastAsia="Times New Roman" w:hAnsi="Times New Roman" w:cs="Times New Roman"/>
                <w:sz w:val="24"/>
                <w:szCs w:val="24"/>
                <w:lang w:eastAsia="ru-RU"/>
              </w:rPr>
              <w:t xml:space="preserve">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w:t>
            </w:r>
            <w:r w:rsidRPr="006507CC">
              <w:rPr>
                <w:rFonts w:ascii="Times New Roman" w:eastAsia="Times New Roman" w:hAnsi="Times New Roman" w:cs="Times New Roman"/>
                <w:sz w:val="24"/>
                <w:szCs w:val="24"/>
                <w:lang w:eastAsia="ru-RU"/>
              </w:rPr>
              <w:lastRenderedPageBreak/>
              <w:t xml:space="preserve">(врача-специалиста по специальности, соответствующий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w:t>
            </w:r>
            <w:proofErr w:type="spellStart"/>
            <w:r w:rsidRPr="006507CC">
              <w:rPr>
                <w:rFonts w:ascii="Times New Roman" w:eastAsia="Times New Roman" w:hAnsi="Times New Roman" w:cs="Times New Roman"/>
                <w:sz w:val="24"/>
                <w:szCs w:val="24"/>
                <w:lang w:eastAsia="ru-RU"/>
              </w:rPr>
              <w:t>сестра-анестезист</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w:t>
            </w:r>
            <w:proofErr w:type="spellStart"/>
            <w:r w:rsidRPr="006507CC">
              <w:rPr>
                <w:rFonts w:ascii="Times New Roman" w:eastAsia="Times New Roman" w:hAnsi="Times New Roman" w:cs="Times New Roman"/>
                <w:sz w:val="24"/>
                <w:szCs w:val="24"/>
                <w:lang w:eastAsia="ru-RU"/>
              </w:rPr>
              <w:t>сестра-анестезист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 на каждую должность врача анестезиолог</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507CC">
              <w:rPr>
                <w:rFonts w:ascii="Times New Roman" w:eastAsia="Times New Roman" w:hAnsi="Times New Roman" w:cs="Times New Roman"/>
                <w:sz w:val="24"/>
                <w:szCs w:val="24"/>
                <w:lang w:eastAsia="ru-RU"/>
              </w:rPr>
              <w:t>сестер-анестезистов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скорой медицинской помощи;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507CC">
              <w:rPr>
                <w:rFonts w:ascii="Times New Roman" w:eastAsia="Times New Roman" w:hAnsi="Times New Roman" w:cs="Times New Roman"/>
                <w:sz w:val="24"/>
                <w:szCs w:val="24"/>
                <w:lang w:eastAsia="ru-RU"/>
              </w:rPr>
              <w:t>сестер-анестезистов</w:t>
            </w:r>
            <w:proofErr w:type="spellEnd"/>
            <w:r w:rsidRPr="006507CC">
              <w:rPr>
                <w:rFonts w:ascii="Times New Roman" w:eastAsia="Times New Roman" w:hAnsi="Times New Roman" w:cs="Times New Roman"/>
                <w:sz w:val="24"/>
                <w:szCs w:val="24"/>
                <w:lang w:eastAsia="ru-RU"/>
              </w:rPr>
              <w:t xml:space="preserve"> и одного водителя скорой медицинской помощи; 1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анестезиолога-реаниматолога, одной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Акушер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 должность врача-статистика отдела (кабинета) статистики с архивом, но не менее 1 на каждые 25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сестра </w:t>
            </w:r>
            <w:proofErr w:type="gramStart"/>
            <w:r w:rsidRPr="006507CC">
              <w:rPr>
                <w:rFonts w:ascii="Times New Roman" w:eastAsia="Times New Roman" w:hAnsi="Times New Roman" w:cs="Times New Roman"/>
                <w:sz w:val="24"/>
                <w:szCs w:val="24"/>
                <w:lang w:eastAsia="ru-RU"/>
              </w:rPr>
              <w:t>стерилизационной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кабинета подготовки к работе медицинских укладок)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кабинета подготовки к работе медицинских укладок</w:t>
            </w:r>
            <w:proofErr w:type="gramStart"/>
            <w:r w:rsidRPr="006507CC">
              <w:rPr>
                <w:rFonts w:ascii="Times New Roman" w:eastAsia="Times New Roman" w:hAnsi="Times New Roman" w:cs="Times New Roman"/>
                <w:sz w:val="24"/>
                <w:szCs w:val="24"/>
                <w:lang w:eastAsia="ru-RU"/>
              </w:rPr>
              <w:t xml:space="preserve"> )</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свыше 10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 на норму выполняемых работ (для обеспечения двукратной уборки помещений)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водителя;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санитара-водителя; 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водителя; 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аптекой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Провизор-технолог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в ее структуре аптеки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Фармацевт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(подстанцию, отделение) скорой медицинской помощи на 25 тыс. выездов в год; 2 при количестве выездов свыше 50 тыс. в год</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5</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станции скорой медицинской помощи, отделения скорой медицинской помощи поликлиники</w:t>
      </w:r>
      <w:r w:rsidRPr="006507CC">
        <w:rPr>
          <w:rFonts w:ascii="Arial" w:eastAsia="Times New Roman" w:hAnsi="Arial" w:cs="Arial"/>
          <w:b/>
          <w:bCs/>
          <w:sz w:val="30"/>
          <w:szCs w:val="30"/>
          <w:lang w:eastAsia="ru-RU"/>
        </w:rPr>
        <w:br/>
        <w:t>(больницы, больницы скорой медицинской помощи)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717"/>
        <w:gridCol w:w="10263"/>
        <w:gridCol w:w="1605"/>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Оснащение автомобиля скорой медицинской помощи класса “А” для фельдшерской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xml:space="preserve">; аспиратор с механическим приводом и набором приспособлений; устройство контроля качества проведения </w:t>
            </w:r>
            <w:r w:rsidRPr="006507CC">
              <w:rPr>
                <w:rFonts w:ascii="Times New Roman" w:eastAsia="Times New Roman" w:hAnsi="Times New Roman" w:cs="Times New Roman"/>
                <w:sz w:val="24"/>
                <w:szCs w:val="24"/>
                <w:lang w:eastAsia="ru-RU"/>
              </w:rPr>
              <w:lastRenderedPageBreak/>
              <w:t>непрямого массажа сердца с голосовыми подсказками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“А” для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 </w:t>
            </w:r>
            <w:r w:rsidRPr="006507CC">
              <w:rPr>
                <w:rFonts w:ascii="Times New Roman" w:eastAsia="Times New Roman" w:hAnsi="Times New Roman" w:cs="Times New Roman"/>
                <w:sz w:val="24"/>
                <w:szCs w:val="24"/>
                <w:lang w:eastAsia="ru-RU"/>
              </w:rPr>
              <w:lastRenderedPageBreak/>
              <w:t>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Оснащение автомобиля скорой медицинской помощи класса “В” для фельдшерской и врачебной </w:t>
            </w:r>
            <w:proofErr w:type="spellStart"/>
            <w:r w:rsidRPr="006507CC">
              <w:rPr>
                <w:rFonts w:ascii="Times New Roman" w:eastAsia="Times New Roman" w:hAnsi="Times New Roman" w:cs="Times New Roman"/>
                <w:sz w:val="24"/>
                <w:szCs w:val="24"/>
                <w:lang w:eastAsia="ru-RU"/>
              </w:rPr>
              <w:t>общепрофильных</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выезных</w:t>
            </w:r>
            <w:proofErr w:type="spellEnd"/>
            <w:r w:rsidRPr="006507CC">
              <w:rPr>
                <w:rFonts w:ascii="Times New Roman" w:eastAsia="Times New Roman" w:hAnsi="Times New Roman" w:cs="Times New Roman"/>
                <w:sz w:val="24"/>
                <w:szCs w:val="24"/>
                <w:lang w:eastAsia="ru-RU"/>
              </w:rPr>
              <w:t xml:space="preserve"> бригад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rsidRPr="006507CC">
              <w:rPr>
                <w:rFonts w:ascii="Times New Roman" w:eastAsia="Times New Roman" w:hAnsi="Times New Roman" w:cs="Times New Roman"/>
                <w:sz w:val="24"/>
                <w:szCs w:val="24"/>
                <w:lang w:eastAsia="ru-RU"/>
              </w:rPr>
              <w:t>на</w:t>
            </w:r>
            <w:proofErr w:type="gramEnd"/>
            <w:r w:rsidRPr="006507CC">
              <w:rPr>
                <w:rFonts w:ascii="Times New Roman" w:eastAsia="Times New Roman" w:hAnsi="Times New Roman" w:cs="Times New Roman"/>
                <w:sz w:val="24"/>
                <w:szCs w:val="24"/>
                <w:lang w:eastAsia="ru-RU"/>
              </w:rPr>
              <w:t xml:space="preserve">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w:t>
            </w:r>
            <w:r w:rsidRPr="006507CC">
              <w:rPr>
                <w:rFonts w:ascii="Times New Roman" w:eastAsia="Times New Roman" w:hAnsi="Times New Roman" w:cs="Times New Roman"/>
                <w:sz w:val="24"/>
                <w:szCs w:val="24"/>
                <w:lang w:eastAsia="ru-RU"/>
              </w:rPr>
              <w:lastRenderedPageBreak/>
              <w:t>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Дозатор </w:t>
            </w:r>
            <w:proofErr w:type="gramStart"/>
            <w:r w:rsidRPr="006507CC">
              <w:rPr>
                <w:rFonts w:ascii="Times New Roman" w:eastAsia="Times New Roman" w:hAnsi="Times New Roman" w:cs="Times New Roman"/>
                <w:sz w:val="24"/>
                <w:szCs w:val="24"/>
                <w:lang w:eastAsia="ru-RU"/>
              </w:rPr>
              <w:t>шприцевой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из четырех шин-воротников разного размера для взрослых либо две шины </w:t>
            </w:r>
            <w:r w:rsidRPr="006507CC">
              <w:rPr>
                <w:rFonts w:ascii="Times New Roman" w:eastAsia="Times New Roman" w:hAnsi="Times New Roman" w:cs="Times New Roman"/>
                <w:sz w:val="24"/>
                <w:szCs w:val="24"/>
                <w:lang w:eastAsia="ru-RU"/>
              </w:rPr>
              <w:lastRenderedPageBreak/>
              <w:t>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 </w:t>
            </w:r>
            <w:r w:rsidRPr="006507CC">
              <w:rPr>
                <w:rFonts w:ascii="Times New Roman" w:eastAsia="Times New Roman" w:hAnsi="Times New Roman" w:cs="Times New Roman"/>
                <w:sz w:val="24"/>
                <w:szCs w:val="24"/>
                <w:lang w:eastAsia="ru-RU"/>
              </w:rPr>
              <w:lastRenderedPageBreak/>
              <w:t>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“В” для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rsidRPr="006507CC">
              <w:rPr>
                <w:rFonts w:ascii="Times New Roman" w:eastAsia="Times New Roman" w:hAnsi="Times New Roman" w:cs="Times New Roman"/>
                <w:sz w:val="24"/>
                <w:szCs w:val="24"/>
                <w:lang w:eastAsia="ru-RU"/>
              </w:rPr>
              <w:t>на</w:t>
            </w:r>
            <w:proofErr w:type="gramEnd"/>
            <w:r w:rsidRPr="006507CC">
              <w:rPr>
                <w:rFonts w:ascii="Times New Roman" w:eastAsia="Times New Roman" w:hAnsi="Times New Roman" w:cs="Times New Roman"/>
                <w:sz w:val="24"/>
                <w:szCs w:val="24"/>
                <w:lang w:eastAsia="ru-RU"/>
              </w:rPr>
              <w:t xml:space="preserve">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Дозатор </w:t>
            </w:r>
            <w:proofErr w:type="gramStart"/>
            <w:r w:rsidRPr="006507CC">
              <w:rPr>
                <w:rFonts w:ascii="Times New Roman" w:eastAsia="Times New Roman" w:hAnsi="Times New Roman" w:cs="Times New Roman"/>
                <w:sz w:val="24"/>
                <w:szCs w:val="24"/>
                <w:lang w:eastAsia="ru-RU"/>
              </w:rPr>
              <w:t>шприцевой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Сумка для переноски редуктора-ингалятора кислородного с газовым баллоном объёмом не менее </w:t>
            </w:r>
            <w:r w:rsidRPr="006507CC">
              <w:rPr>
                <w:rFonts w:ascii="Times New Roman" w:eastAsia="Times New Roman" w:hAnsi="Times New Roman" w:cs="Times New Roman"/>
                <w:sz w:val="24"/>
                <w:szCs w:val="24"/>
                <w:lang w:eastAsia="ru-RU"/>
              </w:rPr>
              <w:lastRenderedPageBreak/>
              <w:t>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специализированной выездной бригады скорой медицинской помощи анестезиологии-реанимации: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w:t>
            </w:r>
            <w:r w:rsidRPr="006507CC">
              <w:rPr>
                <w:rFonts w:ascii="Times New Roman" w:eastAsia="Times New Roman" w:hAnsi="Times New Roman" w:cs="Times New Roman"/>
                <w:sz w:val="24"/>
                <w:szCs w:val="24"/>
                <w:lang w:eastAsia="ru-RU"/>
              </w:rPr>
              <w:lastRenderedPageBreak/>
              <w:t>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аппарат </w:t>
            </w:r>
            <w:proofErr w:type="gramStart"/>
            <w:r w:rsidRPr="006507CC">
              <w:rPr>
                <w:rFonts w:ascii="Times New Roman" w:eastAsia="Times New Roman" w:hAnsi="Times New Roman" w:cs="Times New Roman"/>
                <w:sz w:val="24"/>
                <w:szCs w:val="24"/>
                <w:lang w:eastAsia="ru-RU"/>
              </w:rPr>
              <w:t>для</w:t>
            </w:r>
            <w:proofErr w:type="gramEnd"/>
            <w:r w:rsidRPr="006507CC">
              <w:rPr>
                <w:rFonts w:ascii="Times New Roman" w:eastAsia="Times New Roman" w:hAnsi="Times New Roman" w:cs="Times New Roman"/>
                <w:sz w:val="24"/>
                <w:szCs w:val="24"/>
                <w:lang w:eastAsia="ru-RU"/>
              </w:rPr>
              <w:t xml:space="preserve">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черезпищеводной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я определения маркеров повреждения миокарда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spellStart"/>
            <w:proofErr w:type="gramStart"/>
            <w:r w:rsidRPr="006507CC">
              <w:rPr>
                <w:rFonts w:ascii="Times New Roman" w:eastAsia="Times New Roman" w:hAnsi="Times New Roman" w:cs="Times New Roman"/>
                <w:sz w:val="24"/>
                <w:szCs w:val="24"/>
                <w:lang w:eastAsia="ru-RU"/>
              </w:rPr>
              <w:t>эхо-кардиографии</w:t>
            </w:r>
            <w:proofErr w:type="spellEnd"/>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портативный для </w:t>
            </w:r>
            <w:proofErr w:type="spellStart"/>
            <w:r w:rsidRPr="006507CC">
              <w:rPr>
                <w:rFonts w:ascii="Times New Roman" w:eastAsia="Times New Roman" w:hAnsi="Times New Roman" w:cs="Times New Roman"/>
                <w:sz w:val="24"/>
                <w:szCs w:val="24"/>
                <w:lang w:eastAsia="ru-RU"/>
              </w:rPr>
              <w:t>эхо-энцефалоскопии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аппарат </w:t>
            </w:r>
            <w:proofErr w:type="gramStart"/>
            <w:r w:rsidRPr="006507CC">
              <w:rPr>
                <w:rFonts w:ascii="Times New Roman" w:eastAsia="Times New Roman" w:hAnsi="Times New Roman" w:cs="Times New Roman"/>
                <w:sz w:val="24"/>
                <w:szCs w:val="24"/>
                <w:lang w:eastAsia="ru-RU"/>
              </w:rPr>
              <w:t>для</w:t>
            </w:r>
            <w:proofErr w:type="gramEnd"/>
            <w:r w:rsidRPr="006507CC">
              <w:rPr>
                <w:rFonts w:ascii="Times New Roman" w:eastAsia="Times New Roman" w:hAnsi="Times New Roman" w:cs="Times New Roman"/>
                <w:sz w:val="24"/>
                <w:szCs w:val="24"/>
                <w:lang w:eastAsia="ru-RU"/>
              </w:rPr>
              <w:t xml:space="preserve">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черезпищеводной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я определения маркеров повреждения миокарда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spellStart"/>
            <w:proofErr w:type="gramStart"/>
            <w:r w:rsidRPr="006507CC">
              <w:rPr>
                <w:rFonts w:ascii="Times New Roman" w:eastAsia="Times New Roman" w:hAnsi="Times New Roman" w:cs="Times New Roman"/>
                <w:sz w:val="24"/>
                <w:szCs w:val="24"/>
                <w:lang w:eastAsia="ru-RU"/>
              </w:rPr>
              <w:t>эхо-кардиографии</w:t>
            </w:r>
            <w:proofErr w:type="spellEnd"/>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портативный для </w:t>
            </w:r>
            <w:proofErr w:type="spellStart"/>
            <w:r w:rsidRPr="006507CC">
              <w:rPr>
                <w:rFonts w:ascii="Times New Roman" w:eastAsia="Times New Roman" w:hAnsi="Times New Roman" w:cs="Times New Roman"/>
                <w:sz w:val="24"/>
                <w:szCs w:val="24"/>
                <w:lang w:eastAsia="ru-RU"/>
              </w:rPr>
              <w:t>эхо-энцефалоскопии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реанимационный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7.81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психиатрической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rsidRPr="006507CC">
              <w:rPr>
                <w:rFonts w:ascii="Times New Roman" w:eastAsia="Times New Roman" w:hAnsi="Times New Roman" w:cs="Times New Roman"/>
                <w:sz w:val="24"/>
                <w:szCs w:val="24"/>
                <w:lang w:eastAsia="ru-RU"/>
              </w:rPr>
              <w:t>на</w:t>
            </w:r>
            <w:proofErr w:type="gramEnd"/>
            <w:r w:rsidRPr="006507CC">
              <w:rPr>
                <w:rFonts w:ascii="Times New Roman" w:eastAsia="Times New Roman" w:hAnsi="Times New Roman" w:cs="Times New Roman"/>
                <w:sz w:val="24"/>
                <w:szCs w:val="24"/>
                <w:lang w:eastAsia="ru-RU"/>
              </w:rPr>
              <w:t xml:space="preserve">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носилками с фиксирующими ремнями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 </w:t>
            </w:r>
            <w:r w:rsidRPr="006507CC">
              <w:rPr>
                <w:rFonts w:ascii="Times New Roman" w:eastAsia="Times New Roman" w:hAnsi="Times New Roman" w:cs="Times New Roman"/>
                <w:sz w:val="24"/>
                <w:szCs w:val="24"/>
                <w:lang w:eastAsia="ru-RU"/>
              </w:rPr>
              <w:lastRenderedPageBreak/>
              <w:t>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w:t>
            </w:r>
            <w:r w:rsidRPr="006507CC">
              <w:rPr>
                <w:rFonts w:ascii="Times New Roman" w:eastAsia="Times New Roman" w:hAnsi="Times New Roman" w:cs="Times New Roman"/>
                <w:sz w:val="24"/>
                <w:szCs w:val="24"/>
                <w:lang w:eastAsia="ru-RU"/>
              </w:rPr>
              <w:lastRenderedPageBreak/>
              <w:t>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8.59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 анестезиологии-реанимации:</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Обогреватель детский </w:t>
            </w:r>
            <w:proofErr w:type="spellStart"/>
            <w:r w:rsidRPr="006507CC">
              <w:rPr>
                <w:rFonts w:ascii="Times New Roman" w:eastAsia="Times New Roman" w:hAnsi="Times New Roman" w:cs="Times New Roman"/>
                <w:sz w:val="24"/>
                <w:szCs w:val="24"/>
                <w:lang w:eastAsia="ru-RU"/>
              </w:rPr>
              <w:t>неонатальный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Монитор пациента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(с мониторными отведениями;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 возможностью подключения к компьютеру; со встроенным принтером)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маска и трубка (взрослый и детский)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Редуктор-ингалятор кислородный с не менее чем двумя баллонами газовыми кислородными объёмом не менее 1 л и портативным набором для ручной искусственной вентиляции лёгких </w:t>
            </w:r>
            <w:r w:rsidRPr="006507CC">
              <w:rPr>
                <w:rFonts w:ascii="Times New Roman" w:eastAsia="Times New Roman" w:hAnsi="Times New Roman" w:cs="Times New Roman"/>
                <w:sz w:val="24"/>
                <w:szCs w:val="24"/>
                <w:lang w:eastAsia="ru-RU"/>
              </w:rPr>
              <w:lastRenderedPageBreak/>
              <w:t>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кислорода с регулятором потока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 с </w:t>
            </w:r>
            <w:proofErr w:type="gramStart"/>
            <w:r w:rsidRPr="006507CC">
              <w:rPr>
                <w:rFonts w:ascii="Times New Roman" w:eastAsia="Times New Roman" w:hAnsi="Times New Roman" w:cs="Times New Roman"/>
                <w:sz w:val="24"/>
                <w:szCs w:val="24"/>
                <w:lang w:eastAsia="ru-RU"/>
              </w:rPr>
              <w:t>универсальным</w:t>
            </w:r>
            <w:proofErr w:type="gramEnd"/>
            <w:r w:rsidRPr="006507CC">
              <w:rPr>
                <w:rFonts w:ascii="Times New Roman" w:eastAsia="Times New Roman" w:hAnsi="Times New Roman" w:cs="Times New Roman"/>
                <w:sz w:val="24"/>
                <w:szCs w:val="24"/>
                <w:lang w:eastAsia="ru-RU"/>
              </w:rPr>
              <w:t xml:space="preserve"> питание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реанимационный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дыхательной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разводки медицинских газов с индикацией (индикация значения высокого давления и встроенная система тревог)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9.63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акушерско-гинекологической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w:t>
            </w:r>
            <w:r w:rsidRPr="006507CC">
              <w:rPr>
                <w:rFonts w:ascii="Times New Roman" w:eastAsia="Times New Roman" w:hAnsi="Times New Roman" w:cs="Times New Roman"/>
                <w:sz w:val="24"/>
                <w:szCs w:val="24"/>
                <w:lang w:eastAsia="ru-RU"/>
              </w:rPr>
              <w:lastRenderedPageBreak/>
              <w:t>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реанимационный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Автомобильный </w:t>
            </w:r>
            <w:proofErr w:type="spellStart"/>
            <w:r w:rsidRPr="006507CC">
              <w:rPr>
                <w:rFonts w:ascii="Times New Roman" w:eastAsia="Times New Roman" w:hAnsi="Times New Roman" w:cs="Times New Roman"/>
                <w:sz w:val="24"/>
                <w:szCs w:val="24"/>
                <w:lang w:eastAsia="ru-RU"/>
              </w:rPr>
              <w:t>видеорегистратор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6</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оперативного отдела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w:t>
      </w:r>
      <w:proofErr w:type="gramStart"/>
      <w:r w:rsidRPr="006507CC">
        <w:rPr>
          <w:rFonts w:ascii="Arial" w:eastAsia="Times New Roman" w:hAnsi="Arial" w:cs="Arial"/>
          <w:color w:val="000000"/>
          <w:sz w:val="20"/>
          <w:szCs w:val="20"/>
          <w:lang w:eastAsia="ru-RU"/>
        </w:rPr>
        <w:t>контроля за</w:t>
      </w:r>
      <w:proofErr w:type="gramEnd"/>
      <w:r w:rsidRPr="006507CC">
        <w:rPr>
          <w:rFonts w:ascii="Arial" w:eastAsia="Times New Roman" w:hAnsi="Arial" w:cs="Arial"/>
          <w:color w:val="000000"/>
          <w:sz w:val="20"/>
          <w:szCs w:val="20"/>
          <w:lang w:eastAsia="ru-RU"/>
        </w:rPr>
        <w:t xml:space="preserve"> работой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7</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оперативного отдела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б) сортировка обоснованности вызовов скорой медицинской помощи по поводам вызова, срочности и </w:t>
      </w:r>
      <w:proofErr w:type="spellStart"/>
      <w:r w:rsidRPr="006507CC">
        <w:rPr>
          <w:rFonts w:ascii="Arial" w:eastAsia="Times New Roman" w:hAnsi="Arial" w:cs="Arial"/>
          <w:color w:val="000000"/>
          <w:sz w:val="20"/>
          <w:szCs w:val="20"/>
          <w:lang w:eastAsia="ru-RU"/>
        </w:rPr>
        <w:t>профильности</w:t>
      </w:r>
      <w:proofErr w:type="spellEnd"/>
      <w:r w:rsidRPr="006507CC">
        <w:rPr>
          <w:rFonts w:ascii="Arial" w:eastAsia="Times New Roman" w:hAnsi="Arial" w:cs="Arial"/>
          <w:color w:val="000000"/>
          <w:sz w:val="20"/>
          <w:szCs w:val="20"/>
          <w:lang w:eastAsia="ru-RU"/>
        </w:rPr>
        <w:t xml:space="preserve"> направления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незамедлительная передача вызовов выездным бригадам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г) оперативное управление и </w:t>
      </w:r>
      <w:proofErr w:type="gramStart"/>
      <w:r w:rsidRPr="006507CC">
        <w:rPr>
          <w:rFonts w:ascii="Arial" w:eastAsia="Times New Roman" w:hAnsi="Arial" w:cs="Arial"/>
          <w:color w:val="000000"/>
          <w:sz w:val="20"/>
          <w:szCs w:val="20"/>
          <w:lang w:eastAsia="ru-RU"/>
        </w:rPr>
        <w:t>контроль за</w:t>
      </w:r>
      <w:proofErr w:type="gramEnd"/>
      <w:r w:rsidRPr="006507CC">
        <w:rPr>
          <w:rFonts w:ascii="Arial" w:eastAsia="Times New Roman" w:hAnsi="Arial" w:cs="Arial"/>
          <w:color w:val="000000"/>
          <w:sz w:val="20"/>
          <w:szCs w:val="20"/>
          <w:lang w:eastAsia="ru-RU"/>
        </w:rPr>
        <w:t xml:space="preserve"> работой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организация медицинской эвакуации пациентов в соответствии со схемой маршрутизации медицинской эвакуации в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учёт работы санитарного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сбор оперативной статистической информации, ее анализ и принятие решений по обеспечению своевременного выполнения вызовов;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оперативного отдела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8</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структуре оперативного отдела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диспетчерскую для приема вызовов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диспетчерскую направления выездных бригад скорой медицинской помощи на вызов;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справочную (кабинет стола справок);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врачебно-консультативное бюро для проведения дистанционных консилиумов врачей.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 оперативном отделе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помещения диспетчерской для приема вызовов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помещения диспетчерской направления выездных бригад скорой медицинской помощи на вызов;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помещения справочной (кабинета стола справок);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г) помещения врачебно-консультативного бюро для проведения дистанционных телеметрических консилиумов врачей.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7</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оперативного отдела медицинской организации, оказывающей скорую медицинскую помощь вне медицинской организации</w:t>
      </w:r>
      <w:hyperlink r:id="rId5" w:anchor="7777"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83"/>
        <w:gridCol w:w="5393"/>
        <w:gridCol w:w="6609"/>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станции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числе выездов свыше 25 тыс. в год для обеспечения работы справочной (кабинета стола справок)</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Приложение № 8</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оперативного отдела медицинской организации, оказывающей скорую медицинскую помощь вне медицинской организации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34"/>
        <w:gridCol w:w="6423"/>
        <w:gridCol w:w="5628"/>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приёма коротких текстовых сообщений (SMS)</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с диагональю экрана не менее 48,26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Стереофоническая гарнитура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1 на фельдшера по приему вызовов скорой медицинской помощи и передаче их выездным бригадам скорой медицинской помощи или </w:t>
            </w:r>
            <w:r w:rsidRPr="006507CC">
              <w:rPr>
                <w:rFonts w:ascii="Times New Roman" w:eastAsia="Times New Roman" w:hAnsi="Times New Roman" w:cs="Times New Roman"/>
                <w:sz w:val="24"/>
                <w:szCs w:val="24"/>
                <w:lang w:eastAsia="ru-RU"/>
              </w:rPr>
              <w:lastRenderedPageBreak/>
              <w:t>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Громкоговорящая селекторная связь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тревожной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 1 на заведующего оперативным отделом; 1 на старшего врача станции (отделения) скорой медицинской помощи</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Сервер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Офисное кресло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Компьютерный 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к компьютерному столу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9</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стационарного отделения скорой медицинской помощи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w:t>
      </w:r>
      <w:hyperlink r:id="rId6" w:anchor="9999" w:history="1">
        <w:r w:rsidRPr="006507CC">
          <w:rPr>
            <w:rFonts w:ascii="Arial" w:eastAsia="Times New Roman" w:hAnsi="Arial" w:cs="Arial"/>
            <w:color w:val="26579A"/>
            <w:sz w:val="20"/>
            <w:u w:val="single"/>
            <w:lang w:eastAsia="ru-RU"/>
          </w:rPr>
          <w:t>*</w:t>
        </w:r>
      </w:hyperlink>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10</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Отделения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Действие настоящего пункта не распространяется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прием, регистрация и сортировка поступивших в Отделение пациентов по степени тяжести состояния здоровья, инфекционной безопасности;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оказание скорой медицинской помощи в амбулаторных и стационарных условиях, включая: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краткосрочное лечение на койках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проведение санитарной обработки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внедрение в клиническую практику современных методов диагностики и лечения;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з</w:t>
      </w:r>
      <w:proofErr w:type="spellEnd"/>
      <w:r w:rsidRPr="006507CC">
        <w:rPr>
          <w:rFonts w:ascii="Arial" w:eastAsia="Times New Roman" w:hAnsi="Arial" w:cs="Arial"/>
          <w:color w:val="000000"/>
          <w:sz w:val="20"/>
          <w:szCs w:val="20"/>
          <w:lang w:eastAsia="ru-RU"/>
        </w:rPr>
        <w:t>) разработка, планирование и проведение мероприятий по повышению качества лечебно-диагностической работы в Отделении;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осуществление экспертизы временной нетрудоспособности;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Отделения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hyperlink r:id="rId7" w:anchor="11000" w:history="1">
        <w:r w:rsidRPr="006507CC">
          <w:rPr>
            <w:rFonts w:ascii="Arial" w:eastAsia="Times New Roman" w:hAnsi="Arial" w:cs="Arial"/>
            <w:color w:val="26579A"/>
            <w:sz w:val="20"/>
            <w:u w:val="single"/>
            <w:lang w:eastAsia="ru-RU"/>
          </w:rPr>
          <w:t>приложением № 11</w:t>
        </w:r>
      </w:hyperlink>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структуре Отделения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пост регистрации (регистратуру-диспетчерскую), включающую рабочее место старшего врача Отделения и сортировочную площадку;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смотровой кабинет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процедурный кабинет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пост медицинской сестры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смотровой кабинет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процедурный кабинет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пост медицинской сестры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палата для временного размещения пациентов с неадекватным поведением (в состоянии психомоторного возбуждения);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инфекционный изолятор (бокс) для пациентов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н</w:t>
      </w:r>
      <w:proofErr w:type="spellEnd"/>
      <w:r w:rsidRPr="006507CC">
        <w:rPr>
          <w:rFonts w:ascii="Arial" w:eastAsia="Times New Roman" w:hAnsi="Arial" w:cs="Arial"/>
          <w:color w:val="000000"/>
          <w:sz w:val="20"/>
          <w:szCs w:val="20"/>
          <w:lang w:eastAsia="ru-RU"/>
        </w:rPr>
        <w:t>) пост санитарно-гигиенической обработки для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структурные подразделения для проведения диагностических и лечебных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клинико-лабораторной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электрокардиографического исследования;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рентгенологический кабинет;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компьютерной томографии;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ультразвуковой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эндоскопии;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гипсования;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перевязочный кабинет (со шлюзом и помещением для перевязочного материала);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предоперационной подготовки;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операционное отделение для противошоковых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реанимации и интенсивной терапии;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динамического наблюдения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краткосрочного пребывания с постом медицинской сестры (отделение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кабинет </w:t>
      </w:r>
      <w:proofErr w:type="gramStart"/>
      <w:r w:rsidRPr="006507CC">
        <w:rPr>
          <w:rFonts w:ascii="Arial" w:eastAsia="Times New Roman" w:hAnsi="Arial" w:cs="Arial"/>
          <w:color w:val="000000"/>
          <w:sz w:val="20"/>
          <w:szCs w:val="20"/>
          <w:lang w:eastAsia="ru-RU"/>
        </w:rPr>
        <w:t>гипербарической</w:t>
      </w:r>
      <w:proofErr w:type="gramEnd"/>
      <w:r w:rsidRPr="006507CC">
        <w:rPr>
          <w:rFonts w:ascii="Arial" w:eastAsia="Times New Roman" w:hAnsi="Arial" w:cs="Arial"/>
          <w:color w:val="000000"/>
          <w:sz w:val="20"/>
          <w:szCs w:val="20"/>
          <w:lang w:eastAsia="ru-RU"/>
        </w:rPr>
        <w:t xml:space="preserve"> </w:t>
      </w:r>
      <w:proofErr w:type="spellStart"/>
      <w:r w:rsidRPr="006507CC">
        <w:rPr>
          <w:rFonts w:ascii="Arial" w:eastAsia="Times New Roman" w:hAnsi="Arial" w:cs="Arial"/>
          <w:color w:val="000000"/>
          <w:sz w:val="20"/>
          <w:szCs w:val="20"/>
          <w:lang w:eastAsia="ru-RU"/>
        </w:rPr>
        <w:t>оксигенации</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Нумерация пунктов приводится в соответствии с источником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Отделении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регистрации (регистратуры-диспетчерской);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смотрового кабинета для пациентов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процедурного кабинета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смотрового кабинета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процедурного кабинета для пациентов, находящихся в состоянии средней тяжести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для пациентов, находящихся в состоянии средней тяжести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для временного размещения пациентов с неадекватным поведением (в состоянии психомоторного возбуждения);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инфекционного изолятора (бокса) для пациентов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санитарно-гигиенической обработки для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клинико-лабораторной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электрокардиографического исследования;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рентгенологического кабинета;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компьютерной томографии;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ультразвуковой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эндоскопии;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для гипсования;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перевязочного кабинета (со шлюзом и помещением для перевязочного материала);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предоперационной подготовки;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операционного отделения для противошоковых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реанимации и интенсивной терапии;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динамического наблюдения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старшего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сортировочной площадки;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для размещения каталок;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каталок;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ожидания для пациентов, в том числе для сопровождающих лиц;</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гинекологического смотрового кабинета;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заведующего отделением;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старшей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медицинских сестер;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сестры-хозяйки;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врача-лаборанта и фельдшера-лаборанта;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санитарную комнату;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помещения поста санобработки;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хозяйственные помещения;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кладовую запаса материалов для выполнения плана мероприятий при ликвидации последствий чрезвычайных ситуаций;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помещения врачебной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душевые и туалеты для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буфетная и раздаточная;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душевые и туалеты для персонала;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учебный класс клинической базы;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комнату для посетителей;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лабораторного оборудования;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резервного медицинского оборудования;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расходных материалов;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лекарственных средств;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белья и хозяйственного инвентаря;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временного хранения трупов;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чистого белья;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сбора грязного белья;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вещей больных (пострадавших);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помещение для хранения вещей больных (пострадавших) перед </w:t>
      </w:r>
      <w:proofErr w:type="spellStart"/>
      <w:r w:rsidRPr="006507CC">
        <w:rPr>
          <w:rFonts w:ascii="Arial" w:eastAsia="Times New Roman" w:hAnsi="Arial" w:cs="Arial"/>
          <w:color w:val="000000"/>
          <w:sz w:val="20"/>
          <w:szCs w:val="20"/>
          <w:lang w:eastAsia="ru-RU"/>
        </w:rPr>
        <w:t>дезкамерной</w:t>
      </w:r>
      <w:proofErr w:type="spellEnd"/>
      <w:r w:rsidRPr="006507CC">
        <w:rPr>
          <w:rFonts w:ascii="Arial" w:eastAsia="Times New Roman" w:hAnsi="Arial" w:cs="Arial"/>
          <w:color w:val="000000"/>
          <w:sz w:val="20"/>
          <w:szCs w:val="20"/>
          <w:lang w:eastAsia="ru-RU"/>
        </w:rPr>
        <w:t xml:space="preserve"> обработкой;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суточного хранения денег и ценностей больных (пострадавших).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Действие настоящего пункта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10</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приказом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стационарного отделения скорой медицинской помощи больницы (больницы скорой медицинской помощи)</w:t>
      </w:r>
      <w:hyperlink r:id="rId8" w:anchor="1111"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46"/>
        <w:gridCol w:w="4072"/>
        <w:gridCol w:w="7967"/>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20 пациентов в сутки (для обеспечения круглосуточной работы); 2,25 на 25 пациентов в сутки (для обеспечения круглосуточной работы коек скорой медицинской помощи динамического наблюдения и краткосрочного пребывания);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клинической лабораторной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Врач-рентгенолог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рентгенологического кабинета); 1,75 на 50 пациентов в сутки (для обеспечения круглосуточной работы кабинета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100 пациентов в сутки (для обеспечения круглосуточной работы кабинета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Врач-эндоскопист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эндоскопии)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Врач-методист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заведующего по оперативной работе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6 коек палаты реанимации и интенсивной терапии (для обеспечения круглосуточной работы); 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50 пациентов в сутки (для обеспечения круглосуточной работы); 5,25 на 150 пациентов в сутки (для обеспечения круглосуточной работы сортировочной площадки); 1,75 на 50 поступающих пациентов в сутки (для обеспечения круглосуточной работы кабинета для гипсования); 1,75 на 50 пациентов в сутки (для обеспечения круглосуточной работы кабинета электрокардиографического исследования); 1,75 на 50 пациентов в сутки (для обеспечения круглосуточной работы кабинета эндоскопии); 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5,25 на 1 кабинет (для обеспечения круглосуточной работы кабинета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обеспечения круглосуточной работы сортировочной площадки); 5,25 на 150 пациентов в сутки (для обеспечения приема медицинских документов пациентов в регистратуре в круглосуточном режиме)</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палатная (постовая)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 на 50 пациентов в сутки (для обеспечения круглосуточной работы палаты динамического наблюдения и палаты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сестра </w:t>
            </w:r>
            <w:proofErr w:type="gramStart"/>
            <w:r w:rsidRPr="006507CC">
              <w:rPr>
                <w:rFonts w:ascii="Times New Roman" w:eastAsia="Times New Roman" w:hAnsi="Times New Roman" w:cs="Times New Roman"/>
                <w:sz w:val="24"/>
                <w:szCs w:val="24"/>
                <w:lang w:eastAsia="ru-RU"/>
              </w:rPr>
              <w:t>процедурной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 7,0 на 50 </w:t>
            </w:r>
            <w:r w:rsidRPr="006507CC">
              <w:rPr>
                <w:rFonts w:ascii="Times New Roman" w:eastAsia="Times New Roman" w:hAnsi="Times New Roman" w:cs="Times New Roman"/>
                <w:sz w:val="24"/>
                <w:szCs w:val="24"/>
                <w:lang w:eastAsia="ru-RU"/>
              </w:rPr>
              <w:lastRenderedPageBreak/>
              <w:t>поступающих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сестра </w:t>
            </w:r>
            <w:proofErr w:type="gramStart"/>
            <w:r w:rsidRPr="006507CC">
              <w:rPr>
                <w:rFonts w:ascii="Times New Roman" w:eastAsia="Times New Roman" w:hAnsi="Times New Roman" w:cs="Times New Roman"/>
                <w:sz w:val="24"/>
                <w:szCs w:val="24"/>
                <w:lang w:eastAsia="ru-RU"/>
              </w:rPr>
              <w:t>перевязочной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 (палаты динамического наблюдения с постом медицинской сестры и палаты краткосрочного пребывания с постом медицинской сестры); 3,5 на 50 поступающих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3 койки (для обеспечения круглосуточной работы);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507CC">
              <w:rPr>
                <w:rFonts w:ascii="Times New Roman" w:eastAsia="Times New Roman" w:hAnsi="Times New Roman" w:cs="Times New Roman"/>
                <w:sz w:val="24"/>
                <w:szCs w:val="24"/>
                <w:lang w:eastAsia="ru-RU"/>
              </w:rPr>
              <w:t>сестер-анестезистов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скорой медицинской помощи; 1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одной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 </w:t>
            </w:r>
            <w:proofErr w:type="gramStart"/>
            <w:r w:rsidRPr="006507CC">
              <w:rPr>
                <w:rFonts w:ascii="Times New Roman" w:eastAsia="Times New Roman" w:hAnsi="Times New Roman" w:cs="Times New Roman"/>
                <w:sz w:val="24"/>
                <w:szCs w:val="24"/>
                <w:lang w:eastAsia="ru-RU"/>
              </w:rPr>
              <w:t>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roofErr w:type="gramEnd"/>
            <w:r w:rsidRPr="006507CC">
              <w:rPr>
                <w:rFonts w:ascii="Times New Roman" w:eastAsia="Times New Roman" w:hAnsi="Times New Roman" w:cs="Times New Roman"/>
                <w:sz w:val="24"/>
                <w:szCs w:val="24"/>
                <w:lang w:eastAsia="ru-RU"/>
              </w:rPr>
              <w:t xml:space="preserve"> </w:t>
            </w:r>
            <w:proofErr w:type="gramStart"/>
            <w:r w:rsidRPr="006507CC">
              <w:rPr>
                <w:rFonts w:ascii="Times New Roman" w:eastAsia="Times New Roman" w:hAnsi="Times New Roman" w:cs="Times New Roman"/>
                <w:sz w:val="24"/>
                <w:szCs w:val="24"/>
                <w:lang w:eastAsia="ru-RU"/>
              </w:rPr>
              <w:t xml:space="preserve">1 на каждую должность врача скорой медицинской </w:t>
            </w:r>
            <w:r w:rsidRPr="006507CC">
              <w:rPr>
                <w:rFonts w:ascii="Times New Roman" w:eastAsia="Times New Roman" w:hAnsi="Times New Roman" w:cs="Times New Roman"/>
                <w:sz w:val="24"/>
                <w:szCs w:val="24"/>
                <w:lang w:eastAsia="ru-RU"/>
              </w:rPr>
              <w:lastRenderedPageBreak/>
              <w:t>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водителя скорой медицинской помощи;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w:t>
            </w:r>
            <w:proofErr w:type="gramStart"/>
            <w:r w:rsidRPr="006507CC">
              <w:rPr>
                <w:rFonts w:ascii="Times New Roman" w:eastAsia="Times New Roman" w:hAnsi="Times New Roman" w:cs="Times New Roman"/>
                <w:sz w:val="24"/>
                <w:szCs w:val="24"/>
                <w:lang w:eastAsia="ru-RU"/>
              </w:rPr>
              <w:t>соответствующий</w:t>
            </w:r>
            <w:proofErr w:type="gramEnd"/>
            <w:r w:rsidRPr="006507CC">
              <w:rPr>
                <w:rFonts w:ascii="Times New Roman" w:eastAsia="Times New Roman" w:hAnsi="Times New Roman" w:cs="Times New Roman"/>
                <w:sz w:val="24"/>
                <w:szCs w:val="24"/>
                <w:lang w:eastAsia="ru-RU"/>
              </w:rPr>
              <w:t xml:space="preserve">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лабораторный техник (фельдшер-лаборант)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 на 50 пациентов в сутки (для обеспечения круглосуточной работы кабинета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Рентгенолаборант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3,25 на 50 пациентов в сутки (для обеспечения круглосуточной работы рентгенологического кабинета); 3,25 на 50 пациентов в сутки (для обеспечения круглосуточной работы кабинета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передачи справочной информации о поступивших пациентах);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 1,25 на 150 пациентов в сутки (для передачи телефонограмм)</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 на 50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2 (для двукратной уборки помещений); 1,75 на 50 пациентов в сутки (для обеспечения круглосуточной работы); 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 1 на 100 пациентов в сутки (для работы в буфете); 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 1 на 1 должность медицинской сестры перевязочного кабинета; 1 на 1 должность медицинской сестры кабинета для гипсования; 1 на 1 должность медицинской сестры процедурного кабинета; 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5,25 на 50 пациентов в сутки (для обеспечения круглосуточного приема вещей)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3 койки (для обеспечения круглосуточной работы палаты реанимации и интенсивной терапии);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Социальный работник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Инженер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1,25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11</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стационарного отделения скорой медицинской помощи больницы (больницы скорой медицинской помощи)</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1. 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704"/>
        <w:gridCol w:w="6823"/>
        <w:gridCol w:w="1686"/>
        <w:gridCol w:w="1686"/>
        <w:gridCol w:w="1686"/>
      </w:tblGrid>
      <w:tr w:rsidR="006507CC" w:rsidRPr="006507CC" w:rsidTr="006507C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507CC" w:rsidRPr="006507CC" w:rsidTr="006507C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более 200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Бандаж (воротник шейный)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с ростомером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внешний кардиосинхронизированный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для пункции заднего свода влагалища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sidRPr="006507CC">
              <w:rPr>
                <w:rFonts w:ascii="Times New Roman" w:eastAsia="Times New Roman" w:hAnsi="Times New Roman" w:cs="Times New Roman"/>
                <w:sz w:val="24"/>
                <w:szCs w:val="24"/>
                <w:lang w:eastAsia="ru-RU"/>
              </w:rPr>
              <w:t>внутривенных</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электронно-вычислительная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Консоль палатная настенная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гинекологическое смотровое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Кресло-коляска </w:t>
            </w:r>
            <w:proofErr w:type="gramStart"/>
            <w:r w:rsidRPr="006507CC">
              <w:rPr>
                <w:rFonts w:ascii="Times New Roman" w:eastAsia="Times New Roman" w:hAnsi="Times New Roman" w:cs="Times New Roman"/>
                <w:sz w:val="24"/>
                <w:szCs w:val="24"/>
                <w:lang w:eastAsia="ru-RU"/>
              </w:rPr>
              <w:t>больничная</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 (артериальное давление, пульс, сатурация) зала сортировочной площадки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гинекологического осмотра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интубационный</w:t>
            </w:r>
            <w:proofErr w:type="spellEnd"/>
            <w:r w:rsidRPr="006507CC">
              <w:rPr>
                <w:rFonts w:ascii="Times New Roman" w:eastAsia="Times New Roman" w:hAnsi="Times New Roman" w:cs="Times New Roman"/>
                <w:sz w:val="24"/>
                <w:szCs w:val="24"/>
                <w:lang w:eastAsia="ru-RU"/>
              </w:rPr>
              <w:t xml:space="preserve">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Оборудование для мойки и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гинекологический (лампа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(штатив)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систем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(табурет)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вращающийся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врача и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Сфигмоманометр (измеритель артериального давления)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взрослой и детскими манжетами механический с </w:t>
            </w:r>
            <w:proofErr w:type="spellStart"/>
            <w:r w:rsidRPr="006507CC">
              <w:rPr>
                <w:rFonts w:ascii="Times New Roman" w:eastAsia="Times New Roman" w:hAnsi="Times New Roman" w:cs="Times New Roman"/>
                <w:sz w:val="24"/>
                <w:szCs w:val="24"/>
                <w:lang w:eastAsia="ru-RU"/>
              </w:rPr>
              <w:t>анероидным</w:t>
            </w:r>
            <w:proofErr w:type="spellEnd"/>
            <w:r w:rsidRPr="006507CC">
              <w:rPr>
                <w:rFonts w:ascii="Times New Roman" w:eastAsia="Times New Roman" w:hAnsi="Times New Roman" w:cs="Times New Roman"/>
                <w:sz w:val="24"/>
                <w:szCs w:val="24"/>
                <w:lang w:eastAsia="ru-RU"/>
              </w:rPr>
              <w:t xml:space="preserve"> манометром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электронный в футляре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Тумбочка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вакуумная транспортная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лечения переломов бедра и голени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проволочная и щипцы для изготовления шин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Штатив для длительных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вливаний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одноканальный, (трехканальный или шестиканальный)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стерильный (5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стерильный (7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нестерильный (5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5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Вата медицинская гигроскопическая (250 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(40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(60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(90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(120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Губка </w:t>
            </w:r>
            <w:proofErr w:type="spellStart"/>
            <w:r w:rsidRPr="006507CC">
              <w:rPr>
                <w:rFonts w:ascii="Times New Roman" w:eastAsia="Times New Roman" w:hAnsi="Times New Roman" w:cs="Times New Roman"/>
                <w:sz w:val="24"/>
                <w:szCs w:val="24"/>
                <w:lang w:eastAsia="ru-RU"/>
              </w:rPr>
              <w:t>гемостатическая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200 мл</w:t>
            </w:r>
            <w:proofErr w:type="gramStart"/>
            <w:r w:rsidRPr="006507CC">
              <w:rPr>
                <w:rFonts w:ascii="Times New Roman" w:eastAsia="Times New Roman" w:hAnsi="Times New Roman" w:cs="Times New Roman"/>
                <w:sz w:val="24"/>
                <w:szCs w:val="24"/>
                <w:lang w:eastAsia="ru-RU"/>
              </w:rPr>
              <w:t xml:space="preserve"> )</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400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(резиновый или матерчато-эластичный)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1,1 мм, длина 15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0,7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0,6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мужской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Лейкопластырь бактерицидный (не менее 1,9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7,2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Лейкопластырь рулонный (не менее 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5 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Ножницы для разрезания повязок по Листеру (с дополнительным элементом для быстрого разрыва повязок)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Пакет </w:t>
            </w:r>
            <w:proofErr w:type="spellStart"/>
            <w:r w:rsidRPr="006507CC">
              <w:rPr>
                <w:rFonts w:ascii="Times New Roman" w:eastAsia="Times New Roman" w:hAnsi="Times New Roman" w:cs="Times New Roman"/>
                <w:sz w:val="24"/>
                <w:szCs w:val="24"/>
                <w:lang w:eastAsia="ru-RU"/>
              </w:rPr>
              <w:t>гипотермический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перевязочный медицинский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медицинские нестерильные смотровые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хирургические стерильные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Пинцет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Покрывало спасательное изотермическое (не менее 150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200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Пульсовый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оксиметр</w:t>
            </w:r>
            <w:proofErr w:type="spellEnd"/>
            <w:r w:rsidRPr="006507CC">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Роторасширитель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антисептическая из нетканого материала спиртовая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антисептическая из нетканого материала с перекисью водорода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из нетканого материала с раствором аммиака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марлевая медицинская стерильная (не менее 16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 см, №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Скальпель стерильный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507CC">
              <w:rPr>
                <w:rFonts w:ascii="Times New Roman" w:eastAsia="Times New Roman" w:hAnsi="Times New Roman" w:cs="Times New Roman"/>
                <w:sz w:val="24"/>
                <w:szCs w:val="24"/>
                <w:lang w:eastAsia="ru-RU"/>
              </w:rPr>
              <w:t>гидросиликата</w:t>
            </w:r>
            <w:proofErr w:type="spellEnd"/>
            <w:r w:rsidRPr="006507CC">
              <w:rPr>
                <w:rFonts w:ascii="Times New Roman" w:eastAsia="Times New Roman" w:hAnsi="Times New Roman" w:cs="Times New Roman"/>
                <w:sz w:val="24"/>
                <w:szCs w:val="24"/>
                <w:lang w:eastAsia="ru-RU"/>
              </w:rPr>
              <w:t xml:space="preserve"> кальция (не менее 50 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с аминокапроновой кислотой (не менее 6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гидрогелевое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противоожоговое</w:t>
            </w:r>
            <w:proofErr w:type="spellEnd"/>
            <w:r w:rsidRPr="006507CC">
              <w:rPr>
                <w:rFonts w:ascii="Times New Roman" w:eastAsia="Times New Roman" w:hAnsi="Times New Roman" w:cs="Times New Roman"/>
                <w:sz w:val="24"/>
                <w:szCs w:val="24"/>
                <w:lang w:eastAsia="ru-RU"/>
              </w:rPr>
              <w:t xml:space="preserve"> стерильное (на основе </w:t>
            </w:r>
            <w:proofErr w:type="spellStart"/>
            <w:r w:rsidRPr="006507CC">
              <w:rPr>
                <w:rFonts w:ascii="Times New Roman" w:eastAsia="Times New Roman" w:hAnsi="Times New Roman" w:cs="Times New Roman"/>
                <w:sz w:val="24"/>
                <w:szCs w:val="24"/>
                <w:lang w:eastAsia="ru-RU"/>
              </w:rPr>
              <w:t>аллилоксиэтанола</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лидокаина</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Стерильная салфетка (не менее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Стерильная салфетка или простыня (не менее 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Фонарик диагностический с элементом питания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деревянный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терапевтический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(5 мл с иглой 0,7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Языкодержатель</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Ампульница</w:t>
            </w:r>
            <w:proofErr w:type="spellEnd"/>
            <w:r w:rsidRPr="006507CC">
              <w:rPr>
                <w:rFonts w:ascii="Times New Roman" w:eastAsia="Times New Roman" w:hAnsi="Times New Roman" w:cs="Times New Roman"/>
                <w:sz w:val="24"/>
                <w:szCs w:val="24"/>
                <w:lang w:eastAsia="ru-RU"/>
              </w:rPr>
              <w:t xml:space="preserve"> (на 32 ампул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не менее 50 см</w:t>
            </w:r>
            <w:proofErr w:type="gramStart"/>
            <w:r w:rsidRPr="006507CC">
              <w:rPr>
                <w:rFonts w:ascii="Times New Roman" w:eastAsia="Times New Roman" w:hAnsi="Times New Roman" w:cs="Times New Roman"/>
                <w:sz w:val="24"/>
                <w:szCs w:val="24"/>
                <w:lang w:eastAsia="ru-RU"/>
              </w:rPr>
              <w:t>2</w:t>
            </w:r>
            <w:proofErr w:type="gramEnd"/>
            <w:r w:rsidRPr="006507CC">
              <w:rPr>
                <w:rFonts w:ascii="Times New Roman" w:eastAsia="Times New Roman" w:hAnsi="Times New Roman" w:cs="Times New Roman"/>
                <w:sz w:val="24"/>
                <w:szCs w:val="24"/>
                <w:lang w:eastAsia="ru-RU"/>
              </w:rPr>
              <w:t xml:space="preserve"> каждого)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Маркер (красного, желтого, зеленого и черного цветов)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Мешок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А</w:t>
            </w:r>
            <w:proofErr w:type="gramEnd"/>
            <w:r w:rsidRPr="006507CC">
              <w:rPr>
                <w:rFonts w:ascii="Times New Roman" w:eastAsia="Times New Roman" w:hAnsi="Times New Roman" w:cs="Times New Roman"/>
                <w:sz w:val="24"/>
                <w:szCs w:val="24"/>
                <w:lang w:eastAsia="ru-RU"/>
              </w:rPr>
              <w:t xml:space="preserve">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Мешок для медицинских отходов класса</w:t>
            </w:r>
            <w:proofErr w:type="gramStart"/>
            <w:r w:rsidRPr="006507CC">
              <w:rPr>
                <w:rFonts w:ascii="Times New Roman" w:eastAsia="Times New Roman" w:hAnsi="Times New Roman" w:cs="Times New Roman"/>
                <w:sz w:val="24"/>
                <w:szCs w:val="24"/>
                <w:lang w:eastAsia="ru-RU"/>
              </w:rPr>
              <w:t xml:space="preserve"> Б</w:t>
            </w:r>
            <w:proofErr w:type="gramEnd"/>
            <w:r w:rsidRPr="006507CC">
              <w:rPr>
                <w:rFonts w:ascii="Times New Roman" w:eastAsia="Times New Roman" w:hAnsi="Times New Roman" w:cs="Times New Roman"/>
                <w:sz w:val="24"/>
                <w:szCs w:val="24"/>
                <w:lang w:eastAsia="ru-RU"/>
              </w:rPr>
              <w:t xml:space="preserve">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w:t>
            </w:r>
            <w:r w:rsidRPr="006507CC">
              <w:rPr>
                <w:rFonts w:ascii="Times New Roman" w:eastAsia="Times New Roman" w:hAnsi="Times New Roman" w:cs="Times New Roman"/>
                <w:sz w:val="24"/>
                <w:szCs w:val="24"/>
                <w:lang w:eastAsia="ru-RU"/>
              </w:rPr>
              <w:lastRenderedPageBreak/>
              <w:t>глобальной навигационной спутниковой системы ГЛОНАСС/GPS,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(ящик) врача (фельдшера)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Чехол для инструментария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Чехол для перевязочных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ручек для переноски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r>
    </w:tbl>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lastRenderedPageBreak/>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990"/>
        <w:gridCol w:w="6324"/>
        <w:gridCol w:w="1757"/>
        <w:gridCol w:w="1757"/>
        <w:gridCol w:w="1757"/>
      </w:tblGrid>
      <w:tr w:rsidR="006507CC" w:rsidRPr="006507CC" w:rsidTr="006507C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507CC" w:rsidRPr="006507CC" w:rsidTr="006507C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более 200</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 Кабинет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гематологический автоматический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биохимический автоматический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кислотно-щелочного и газового состава крови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мочи </w:t>
            </w:r>
            <w:proofErr w:type="spellStart"/>
            <w:r w:rsidRPr="006507CC">
              <w:rPr>
                <w:rFonts w:ascii="Times New Roman" w:eastAsia="Times New Roman" w:hAnsi="Times New Roman" w:cs="Times New Roman"/>
                <w:sz w:val="24"/>
                <w:szCs w:val="24"/>
                <w:lang w:eastAsia="ru-RU"/>
              </w:rPr>
              <w:t>скрининговый</w:t>
            </w:r>
            <w:proofErr w:type="spellEnd"/>
            <w:r w:rsidRPr="006507CC">
              <w:rPr>
                <w:rFonts w:ascii="Times New Roman" w:eastAsia="Times New Roman" w:hAnsi="Times New Roman" w:cs="Times New Roman"/>
                <w:sz w:val="24"/>
                <w:szCs w:val="24"/>
                <w:lang w:eastAsia="ru-RU"/>
              </w:rPr>
              <w:t xml:space="preserve"> на полосках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фиксации и окраски крови (</w:t>
            </w:r>
            <w:proofErr w:type="spellStart"/>
            <w:r w:rsidRPr="006507CC">
              <w:rPr>
                <w:rFonts w:ascii="Times New Roman" w:eastAsia="Times New Roman" w:hAnsi="Times New Roman" w:cs="Times New Roman"/>
                <w:sz w:val="24"/>
                <w:szCs w:val="24"/>
                <w:lang w:eastAsia="ru-RU"/>
              </w:rPr>
              <w:t>стейнер</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Коагулометр</w:t>
            </w:r>
            <w:proofErr w:type="spellEnd"/>
            <w:r w:rsidRPr="006507CC">
              <w:rPr>
                <w:rFonts w:ascii="Times New Roman" w:eastAsia="Times New Roman" w:hAnsi="Times New Roman" w:cs="Times New Roman"/>
                <w:sz w:val="24"/>
                <w:szCs w:val="24"/>
                <w:lang w:eastAsia="ru-RU"/>
              </w:rPr>
              <w:t xml:space="preserve"> автоматический, анализатор свертываемости, анализатор гемостаза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проведения </w:t>
            </w:r>
            <w:proofErr w:type="spellStart"/>
            <w:r w:rsidRPr="006507CC">
              <w:rPr>
                <w:rFonts w:ascii="Times New Roman" w:eastAsia="Times New Roman" w:hAnsi="Times New Roman" w:cs="Times New Roman"/>
                <w:sz w:val="24"/>
                <w:szCs w:val="24"/>
                <w:lang w:eastAsia="ru-RU"/>
              </w:rPr>
              <w:t>копрологического</w:t>
            </w:r>
            <w:proofErr w:type="spellEnd"/>
            <w:r w:rsidRPr="006507CC">
              <w:rPr>
                <w:rFonts w:ascii="Times New Roman" w:eastAsia="Times New Roman" w:hAnsi="Times New Roman" w:cs="Times New Roman"/>
                <w:sz w:val="24"/>
                <w:szCs w:val="24"/>
                <w:lang w:eastAsia="ru-RU"/>
              </w:rPr>
              <w:t xml:space="preserve"> исследования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Центрифуга лабораторная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Микроскоп бинокулярный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Осветитель для микроскопов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Мебель для лабораторий, комплект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Термостат воздушный и суховоздушный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заготовки, хранения и транспортировки крови и биоматериала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глюкозы в крови (</w:t>
            </w:r>
            <w:proofErr w:type="spellStart"/>
            <w:r w:rsidRPr="006507CC">
              <w:rPr>
                <w:rFonts w:ascii="Times New Roman" w:eastAsia="Times New Roman" w:hAnsi="Times New Roman" w:cs="Times New Roman"/>
                <w:sz w:val="24"/>
                <w:szCs w:val="24"/>
                <w:lang w:eastAsia="ru-RU"/>
              </w:rPr>
              <w:t>глюкометр</w:t>
            </w:r>
            <w:proofErr w:type="spellEnd"/>
            <w:r w:rsidRPr="006507CC">
              <w:rPr>
                <w:rFonts w:ascii="Times New Roman" w:eastAsia="Times New Roman" w:hAnsi="Times New Roman" w:cs="Times New Roman"/>
                <w:sz w:val="24"/>
                <w:szCs w:val="24"/>
                <w:lang w:eastAsia="ru-RU"/>
              </w:rPr>
              <w:t>), экспресс-анализатор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Счетчик лейкоцитарной формулы крови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Колориметр фотоэлектрический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лабораторные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сушильно-стерилизационный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Емкость для сбора медицинских отходов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 Кабинет электрокардиографического исследования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многоканальный с </w:t>
            </w:r>
            <w:proofErr w:type="spellStart"/>
            <w:r w:rsidRPr="006507CC">
              <w:rPr>
                <w:rFonts w:ascii="Times New Roman" w:eastAsia="Times New Roman" w:hAnsi="Times New Roman" w:cs="Times New Roman"/>
                <w:sz w:val="24"/>
                <w:szCs w:val="24"/>
                <w:lang w:eastAsia="ru-RU"/>
              </w:rPr>
              <w:t>синдромальным</w:t>
            </w:r>
            <w:proofErr w:type="spellEnd"/>
            <w:r w:rsidRPr="006507CC">
              <w:rPr>
                <w:rFonts w:ascii="Times New Roman" w:eastAsia="Times New Roman" w:hAnsi="Times New Roman" w:cs="Times New Roman"/>
                <w:sz w:val="24"/>
                <w:szCs w:val="24"/>
                <w:lang w:eastAsia="ru-RU"/>
              </w:rPr>
              <w:t xml:space="preserve"> заключением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Тумбочка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 Рентгенологический кабинет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рентгенографический диагностический (цифровой) с обеспечением функции записи исследований на электронных носителях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врач</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рентгенолога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507CC">
              <w:rPr>
                <w:rFonts w:ascii="Times New Roman" w:eastAsia="Times New Roman" w:hAnsi="Times New Roman" w:cs="Times New Roman"/>
                <w:sz w:val="24"/>
                <w:szCs w:val="24"/>
                <w:lang w:eastAsia="ru-RU"/>
              </w:rPr>
              <w:t>рентгенлаборанта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Средства индивидуальной защиты при рентгенологических исследованиях (комплект)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защитная, экран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Машина проявочная (аппарат) для рентгеновской пленки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сушильный для рентгеновских пленок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Негатоскоп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Проявочная машина для рентгеновской пленки с набором химреактивов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 Кабинет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Томограф рентгеновский компьютерный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врача-рентгенолога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507CC">
              <w:rPr>
                <w:rFonts w:ascii="Times New Roman" w:eastAsia="Times New Roman" w:hAnsi="Times New Roman" w:cs="Times New Roman"/>
                <w:sz w:val="24"/>
                <w:szCs w:val="24"/>
                <w:lang w:eastAsia="ru-RU"/>
              </w:rPr>
              <w:t>рентгенлаборанта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Мебель для больничных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хранения химических реактивов и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Инъектор</w:t>
            </w:r>
            <w:proofErr w:type="spellEnd"/>
            <w:r w:rsidRPr="006507CC">
              <w:rPr>
                <w:rFonts w:ascii="Times New Roman" w:eastAsia="Times New Roman" w:hAnsi="Times New Roman" w:cs="Times New Roman"/>
                <w:sz w:val="24"/>
                <w:szCs w:val="24"/>
                <w:lang w:eastAsia="ru-RU"/>
              </w:rPr>
              <w:t xml:space="preserve"> </w:t>
            </w:r>
            <w:proofErr w:type="gramStart"/>
            <w:r w:rsidRPr="006507CC">
              <w:rPr>
                <w:rFonts w:ascii="Times New Roman" w:eastAsia="Times New Roman" w:hAnsi="Times New Roman" w:cs="Times New Roman"/>
                <w:sz w:val="24"/>
                <w:szCs w:val="24"/>
                <w:lang w:eastAsia="ru-RU"/>
              </w:rPr>
              <w:t>автоматический</w:t>
            </w:r>
            <w:proofErr w:type="gramEnd"/>
            <w:r w:rsidRPr="006507CC">
              <w:rPr>
                <w:rFonts w:ascii="Times New Roman" w:eastAsia="Times New Roman" w:hAnsi="Times New Roman" w:cs="Times New Roman"/>
                <w:sz w:val="24"/>
                <w:szCs w:val="24"/>
                <w:lang w:eastAsia="ru-RU"/>
              </w:rPr>
              <w:t xml:space="preserve"> для введения контрастного вещества для ангиографии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 Кабинет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(сканер) ультразвуковой диагностический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(сканер) ультразвуковой диагностический переносной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 Кабинет эндоскопии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Стойка эндоскопическая аппаратная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Источник света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Видеокомплекс</w:t>
            </w:r>
            <w:proofErr w:type="spellEnd"/>
            <w:r w:rsidRPr="006507CC">
              <w:rPr>
                <w:rFonts w:ascii="Times New Roman" w:eastAsia="Times New Roman" w:hAnsi="Times New Roman" w:cs="Times New Roman"/>
                <w:sz w:val="24"/>
                <w:szCs w:val="24"/>
                <w:lang w:eastAsia="ru-RU"/>
              </w:rPr>
              <w:t>, видеосистема эндоскопическая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Видеогастроскоп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Гастроскоп (</w:t>
            </w:r>
            <w:proofErr w:type="spellStart"/>
            <w:r w:rsidRPr="006507CC">
              <w:rPr>
                <w:rFonts w:ascii="Times New Roman" w:eastAsia="Times New Roman" w:hAnsi="Times New Roman" w:cs="Times New Roman"/>
                <w:sz w:val="24"/>
                <w:szCs w:val="24"/>
                <w:lang w:eastAsia="ru-RU"/>
              </w:rPr>
              <w:t>гастрофиброскоп</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фиброгастроскоп</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Видеодуоденоскоп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Видеобронхоскоп</w:t>
            </w:r>
            <w:proofErr w:type="spellEnd"/>
            <w:r w:rsidRPr="006507CC">
              <w:rPr>
                <w:rFonts w:ascii="Times New Roman" w:eastAsia="Times New Roman" w:hAnsi="Times New Roman" w:cs="Times New Roman"/>
                <w:sz w:val="24"/>
                <w:szCs w:val="24"/>
                <w:lang w:eastAsia="ru-RU"/>
              </w:rPr>
              <w:t xml:space="preserve"> гибкий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электрохирургический высокочастотный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Принадлежности для эндоскопии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Ректоскоп (</w:t>
            </w:r>
            <w:proofErr w:type="spellStart"/>
            <w:r w:rsidRPr="006507CC">
              <w:rPr>
                <w:rFonts w:ascii="Times New Roman" w:eastAsia="Times New Roman" w:hAnsi="Times New Roman" w:cs="Times New Roman"/>
                <w:sz w:val="24"/>
                <w:szCs w:val="24"/>
                <w:lang w:eastAsia="ru-RU"/>
              </w:rPr>
              <w:t>проктоскоп</w:t>
            </w:r>
            <w:proofErr w:type="spellEnd"/>
            <w:r w:rsidRPr="006507CC">
              <w:rPr>
                <w:rFonts w:ascii="Times New Roman" w:eastAsia="Times New Roman" w:hAnsi="Times New Roman" w:cs="Times New Roman"/>
                <w:sz w:val="24"/>
                <w:szCs w:val="24"/>
                <w:lang w:eastAsia="ru-RU"/>
              </w:rPr>
              <w:t>)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Инструменты для открытой эндоскопической хирургии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Оборудование дезинфекции,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и стерилизации гибких эндоскопов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Оборудование для ультразвуковой очистки лабораторной посуды и инструментов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Кронштейн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Щипцы </w:t>
            </w:r>
            <w:proofErr w:type="spellStart"/>
            <w:r w:rsidRPr="006507CC">
              <w:rPr>
                <w:rFonts w:ascii="Times New Roman" w:eastAsia="Times New Roman" w:hAnsi="Times New Roman" w:cs="Times New Roman"/>
                <w:sz w:val="24"/>
                <w:szCs w:val="24"/>
                <w:lang w:eastAsia="ru-RU"/>
              </w:rPr>
              <w:t>биопсийные</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Инструменты для полузакрытой эндоскопической хирургии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аспирационный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Электроды для эндоскопии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Экстрактор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2.6.21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Клипсы сосудистые несъемные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инъекционная многократного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лигирования</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варикозно-расширенных</w:t>
            </w:r>
            <w:proofErr w:type="spellEnd"/>
            <w:r w:rsidRPr="006507CC">
              <w:rPr>
                <w:rFonts w:ascii="Times New Roman" w:eastAsia="Times New Roman" w:hAnsi="Times New Roman" w:cs="Times New Roman"/>
                <w:sz w:val="24"/>
                <w:szCs w:val="24"/>
                <w:lang w:eastAsia="ru-RU"/>
              </w:rPr>
              <w:t xml:space="preserve"> вен пищевода и желудка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Зонд для коагуляции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Щипцы к эндоскопам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Проводник для введения катетера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дренажный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Петля полипная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Загубник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40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трахеобронхиальный для отсасывания слизи (набор)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Электроды для электрохирургических операций,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2.6.33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хранения эндоскопов на 4 аппарата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Автоклав настольный объемом 40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Автоматизированное рабочее место врача - </w:t>
            </w:r>
            <w:proofErr w:type="spellStart"/>
            <w:r w:rsidRPr="006507CC">
              <w:rPr>
                <w:rFonts w:ascii="Times New Roman" w:eastAsia="Times New Roman" w:hAnsi="Times New Roman" w:cs="Times New Roman"/>
                <w:sz w:val="24"/>
                <w:szCs w:val="24"/>
                <w:lang w:eastAsia="ru-RU"/>
              </w:rPr>
              <w:t>эндоскописта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 Перевязочный кабинет (со шлюзом и помещением для перевязочного материала)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(большой)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(малый)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Игла для спинномозговой и </w:t>
            </w:r>
            <w:proofErr w:type="spellStart"/>
            <w:r w:rsidRPr="006507CC">
              <w:rPr>
                <w:rFonts w:ascii="Times New Roman" w:eastAsia="Times New Roman" w:hAnsi="Times New Roman" w:cs="Times New Roman"/>
                <w:sz w:val="24"/>
                <w:szCs w:val="24"/>
                <w:lang w:eastAsia="ru-RU"/>
              </w:rPr>
              <w:t>люмбальной</w:t>
            </w:r>
            <w:proofErr w:type="spellEnd"/>
            <w:r w:rsidRPr="006507CC">
              <w:rPr>
                <w:rFonts w:ascii="Times New Roman" w:eastAsia="Times New Roman" w:hAnsi="Times New Roman" w:cs="Times New Roman"/>
                <w:sz w:val="24"/>
                <w:szCs w:val="24"/>
                <w:lang w:eastAsia="ru-RU"/>
              </w:rPr>
              <w:t xml:space="preserve"> пункции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Шовный </w:t>
            </w:r>
            <w:proofErr w:type="spellStart"/>
            <w:r w:rsidRPr="006507CC">
              <w:rPr>
                <w:rFonts w:ascii="Times New Roman" w:eastAsia="Times New Roman" w:hAnsi="Times New Roman" w:cs="Times New Roman"/>
                <w:sz w:val="24"/>
                <w:szCs w:val="24"/>
                <w:lang w:eastAsia="ru-RU"/>
              </w:rPr>
              <w:t>атравматический</w:t>
            </w:r>
            <w:proofErr w:type="spellEnd"/>
            <w:r w:rsidRPr="006507CC">
              <w:rPr>
                <w:rFonts w:ascii="Times New Roman" w:eastAsia="Times New Roman" w:hAnsi="Times New Roman" w:cs="Times New Roman"/>
                <w:sz w:val="24"/>
                <w:szCs w:val="24"/>
                <w:lang w:eastAsia="ru-RU"/>
              </w:rPr>
              <w:t xml:space="preserve"> материал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 Кабинет для гипсования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Стол для </w:t>
            </w:r>
            <w:proofErr w:type="spellStart"/>
            <w:r w:rsidRPr="006507CC">
              <w:rPr>
                <w:rFonts w:ascii="Times New Roman" w:eastAsia="Times New Roman" w:hAnsi="Times New Roman" w:cs="Times New Roman"/>
                <w:sz w:val="24"/>
                <w:szCs w:val="24"/>
                <w:lang w:eastAsia="ru-RU"/>
              </w:rPr>
              <w:t>гипсовочных</w:t>
            </w:r>
            <w:proofErr w:type="spellEnd"/>
            <w:r w:rsidRPr="006507CC">
              <w:rPr>
                <w:rFonts w:ascii="Times New Roman" w:eastAsia="Times New Roman" w:hAnsi="Times New Roman" w:cs="Times New Roman"/>
                <w:sz w:val="24"/>
                <w:szCs w:val="24"/>
                <w:lang w:eastAsia="ru-RU"/>
              </w:rPr>
              <w:t xml:space="preserve"> работ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Бинты гипсовые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 Кабинет предоперационной подготовки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Каталка медицинская больничная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 Палата реанимации и интенсивной терапии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Многоразовый </w:t>
            </w:r>
            <w:proofErr w:type="spellStart"/>
            <w:r w:rsidRPr="006507CC">
              <w:rPr>
                <w:rFonts w:ascii="Times New Roman" w:eastAsia="Times New Roman" w:hAnsi="Times New Roman" w:cs="Times New Roman"/>
                <w:sz w:val="24"/>
                <w:szCs w:val="24"/>
                <w:lang w:eastAsia="ru-RU"/>
              </w:rPr>
              <w:t>двухбалонный</w:t>
            </w:r>
            <w:proofErr w:type="spellEnd"/>
            <w:r w:rsidRPr="006507CC">
              <w:rPr>
                <w:rFonts w:ascii="Times New Roman" w:eastAsia="Times New Roman" w:hAnsi="Times New Roman" w:cs="Times New Roman"/>
                <w:sz w:val="24"/>
                <w:szCs w:val="24"/>
                <w:lang w:eastAsia="ru-RU"/>
              </w:rPr>
              <w:t xml:space="preserve"> зонд-обтуратор по </w:t>
            </w:r>
            <w:proofErr w:type="spellStart"/>
            <w:r w:rsidRPr="006507CC">
              <w:rPr>
                <w:rFonts w:ascii="Times New Roman" w:eastAsia="Times New Roman" w:hAnsi="Times New Roman" w:cs="Times New Roman"/>
                <w:sz w:val="24"/>
                <w:szCs w:val="24"/>
                <w:lang w:eastAsia="ru-RU"/>
              </w:rPr>
              <w:t>Блекмору</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(штатив)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систем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Консоль палатная настенная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w:t>
            </w:r>
            <w:proofErr w:type="spellStart"/>
            <w:r w:rsidRPr="006507CC">
              <w:rPr>
                <w:rFonts w:ascii="Times New Roman" w:eastAsia="Times New Roman" w:hAnsi="Times New Roman" w:cs="Times New Roman"/>
                <w:sz w:val="24"/>
                <w:szCs w:val="24"/>
                <w:lang w:eastAsia="ru-RU"/>
              </w:rPr>
              <w:t>противопролежневый</w:t>
            </w:r>
            <w:proofErr w:type="spellEnd"/>
            <w:r w:rsidRPr="006507CC">
              <w:rPr>
                <w:rFonts w:ascii="Times New Roman" w:eastAsia="Times New Roman" w:hAnsi="Times New Roman" w:cs="Times New Roman"/>
                <w:sz w:val="24"/>
                <w:szCs w:val="24"/>
                <w:lang w:eastAsia="ru-RU"/>
              </w:rPr>
              <w:t>, система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одноканальный, трехканальный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Электрокардиостимулятор (кардиостимулятор) наружный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для проведения </w:t>
            </w:r>
            <w:proofErr w:type="gramStart"/>
            <w:r w:rsidRPr="006507CC">
              <w:rPr>
                <w:rFonts w:ascii="Times New Roman" w:eastAsia="Times New Roman" w:hAnsi="Times New Roman" w:cs="Times New Roman"/>
                <w:sz w:val="24"/>
                <w:szCs w:val="24"/>
                <w:lang w:eastAsia="ru-RU"/>
              </w:rPr>
              <w:t>внутриаортальной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интрааортальной</w:t>
            </w:r>
            <w:proofErr w:type="spellEnd"/>
            <w:r w:rsidRPr="006507CC">
              <w:rPr>
                <w:rFonts w:ascii="Times New Roman" w:eastAsia="Times New Roman" w:hAnsi="Times New Roman" w:cs="Times New Roman"/>
                <w:sz w:val="24"/>
                <w:szCs w:val="24"/>
                <w:lang w:eastAsia="ru-RU"/>
              </w:rPr>
              <w:t xml:space="preserve">) баллонной </w:t>
            </w:r>
            <w:proofErr w:type="spellStart"/>
            <w:r w:rsidRPr="006507CC">
              <w:rPr>
                <w:rFonts w:ascii="Times New Roman" w:eastAsia="Times New Roman" w:hAnsi="Times New Roman" w:cs="Times New Roman"/>
                <w:sz w:val="24"/>
                <w:szCs w:val="24"/>
                <w:lang w:eastAsia="ru-RU"/>
              </w:rPr>
              <w:t>контропульсации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кардиосинхронизированный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интубационный</w:t>
            </w:r>
            <w:proofErr w:type="spellEnd"/>
            <w:r w:rsidRPr="006507CC">
              <w:rPr>
                <w:rFonts w:ascii="Times New Roman" w:eastAsia="Times New Roman" w:hAnsi="Times New Roman" w:cs="Times New Roman"/>
                <w:sz w:val="24"/>
                <w:szCs w:val="24"/>
                <w:lang w:eastAsia="ru-RU"/>
              </w:rPr>
              <w:t xml:space="preserve">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 требованию, </w:t>
            </w:r>
            <w:r w:rsidRPr="006507CC">
              <w:rPr>
                <w:rFonts w:ascii="Times New Roman" w:eastAsia="Times New Roman" w:hAnsi="Times New Roman" w:cs="Times New Roman"/>
                <w:sz w:val="24"/>
                <w:szCs w:val="24"/>
                <w:lang w:eastAsia="ru-RU"/>
              </w:rPr>
              <w:lastRenderedPageBreak/>
              <w:t>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 xml:space="preserve">по требованию, </w:t>
            </w:r>
            <w:r w:rsidRPr="006507CC">
              <w:rPr>
                <w:rFonts w:ascii="Times New Roman" w:eastAsia="Times New Roman" w:hAnsi="Times New Roman" w:cs="Times New Roman"/>
                <w:sz w:val="24"/>
                <w:szCs w:val="24"/>
                <w:lang w:eastAsia="ru-RU"/>
              </w:rPr>
              <w:lastRenderedPageBreak/>
              <w:t>но не менее 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 xml:space="preserve">по требованию, </w:t>
            </w:r>
            <w:r w:rsidRPr="006507CC">
              <w:rPr>
                <w:rFonts w:ascii="Times New Roman" w:eastAsia="Times New Roman" w:hAnsi="Times New Roman" w:cs="Times New Roman"/>
                <w:sz w:val="24"/>
                <w:szCs w:val="24"/>
                <w:lang w:eastAsia="ru-RU"/>
              </w:rPr>
              <w:lastRenderedPageBreak/>
              <w:t>ноне менее 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2.10.21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ноне менее 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gramStart"/>
            <w:r w:rsidRPr="006507CC">
              <w:rPr>
                <w:rFonts w:ascii="Times New Roman" w:eastAsia="Times New Roman" w:hAnsi="Times New Roman" w:cs="Times New Roman"/>
                <w:sz w:val="24"/>
                <w:szCs w:val="24"/>
                <w:lang w:eastAsia="ru-RU"/>
              </w:rPr>
              <w:t>шприцевой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рентгеновский передвижной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венесекции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поликлинический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трахеостомии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2.10.32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бестеневой медицинский передвижной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Монитор прикроватный для контроля физиологических параметров (электрокардиограмма, непрямое измерение артериального давления, *, </w:t>
            </w:r>
            <w:proofErr w:type="spellStart"/>
            <w:r w:rsidRPr="006507CC">
              <w:rPr>
                <w:rFonts w:ascii="Times New Roman" w:eastAsia="Times New Roman" w:hAnsi="Times New Roman" w:cs="Times New Roman"/>
                <w:sz w:val="24"/>
                <w:szCs w:val="24"/>
                <w:lang w:eastAsia="ru-RU"/>
              </w:rPr>
              <w:t>капнография</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инвазивного</w:t>
            </w:r>
            <w:proofErr w:type="spellEnd"/>
            <w:r w:rsidRPr="006507CC">
              <w:rPr>
                <w:rFonts w:ascii="Times New Roman" w:eastAsia="Times New Roman" w:hAnsi="Times New Roman" w:cs="Times New Roman"/>
                <w:sz w:val="24"/>
                <w:szCs w:val="24"/>
                <w:lang w:eastAsia="ru-RU"/>
              </w:rPr>
              <w:t xml:space="preserve"> мониторинга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Сканер ультразвуковой для выполнения катетеризации центральных вен и проводниковой анестезии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высокочастотной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и инструментов для эндоскопической интубации с </w:t>
            </w:r>
            <w:proofErr w:type="spellStart"/>
            <w:r w:rsidRPr="006507CC">
              <w:rPr>
                <w:rFonts w:ascii="Times New Roman" w:eastAsia="Times New Roman" w:hAnsi="Times New Roman" w:cs="Times New Roman"/>
                <w:sz w:val="24"/>
                <w:szCs w:val="24"/>
                <w:lang w:eastAsia="ru-RU"/>
              </w:rPr>
              <w:t>фиброскопом</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Тромбоэлластограф</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двухкамерный с температурой морозильной камеры не менее -18</w:t>
            </w:r>
            <w:proofErr w:type="gramStart"/>
            <w:r w:rsidRPr="006507CC">
              <w:rPr>
                <w:rFonts w:ascii="Times New Roman" w:eastAsia="Times New Roman" w:hAnsi="Times New Roman" w:cs="Times New Roman"/>
                <w:sz w:val="24"/>
                <w:szCs w:val="24"/>
                <w:lang w:eastAsia="ru-RU"/>
              </w:rPr>
              <w:t>°С</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Сфигмоманометр (измеритель артериального давления) </w:t>
            </w:r>
            <w:proofErr w:type="gramStart"/>
            <w:r w:rsidRPr="006507CC">
              <w:rPr>
                <w:rFonts w:ascii="Times New Roman" w:eastAsia="Times New Roman" w:hAnsi="Times New Roman" w:cs="Times New Roman"/>
                <w:sz w:val="24"/>
                <w:szCs w:val="24"/>
                <w:lang w:eastAsia="ru-RU"/>
              </w:rPr>
              <w:t>со</w:t>
            </w:r>
            <w:proofErr w:type="gramEnd"/>
            <w:r w:rsidRPr="006507CC">
              <w:rPr>
                <w:rFonts w:ascii="Times New Roman" w:eastAsia="Times New Roman" w:hAnsi="Times New Roman" w:cs="Times New Roman"/>
                <w:sz w:val="24"/>
                <w:szCs w:val="24"/>
                <w:lang w:eastAsia="ru-RU"/>
              </w:rPr>
              <w:t xml:space="preserve"> взрослой и детскими манжетами механический с </w:t>
            </w:r>
            <w:proofErr w:type="spellStart"/>
            <w:r w:rsidRPr="006507CC">
              <w:rPr>
                <w:rFonts w:ascii="Times New Roman" w:eastAsia="Times New Roman" w:hAnsi="Times New Roman" w:cs="Times New Roman"/>
                <w:sz w:val="24"/>
                <w:szCs w:val="24"/>
                <w:lang w:eastAsia="ru-RU"/>
              </w:rPr>
              <w:t>анероидным</w:t>
            </w:r>
            <w:proofErr w:type="spellEnd"/>
            <w:r w:rsidRPr="006507CC">
              <w:rPr>
                <w:rFonts w:ascii="Times New Roman" w:eastAsia="Times New Roman" w:hAnsi="Times New Roman" w:cs="Times New Roman"/>
                <w:sz w:val="24"/>
                <w:szCs w:val="24"/>
                <w:lang w:eastAsia="ru-RU"/>
              </w:rPr>
              <w:t xml:space="preserve"> манометром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врача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2.10.42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Баллон газовый кислородный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 Палата динамического наблюдения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 или туалетный 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медицинский (</w:t>
            </w:r>
            <w:proofErr w:type="spellStart"/>
            <w:r w:rsidRPr="006507CC">
              <w:rPr>
                <w:rFonts w:ascii="Times New Roman" w:eastAsia="Times New Roman" w:hAnsi="Times New Roman" w:cs="Times New Roman"/>
                <w:sz w:val="24"/>
                <w:szCs w:val="24"/>
                <w:lang w:eastAsia="ru-RU"/>
              </w:rPr>
              <w:t>инфузионная</w:t>
            </w:r>
            <w:proofErr w:type="spellEnd"/>
            <w:r w:rsidRPr="006507CC">
              <w:rPr>
                <w:rFonts w:ascii="Times New Roman" w:eastAsia="Times New Roman" w:hAnsi="Times New Roman" w:cs="Times New Roman"/>
                <w:sz w:val="24"/>
                <w:szCs w:val="24"/>
                <w:lang w:eastAsia="ru-RU"/>
              </w:rPr>
              <w:t xml:space="preserve"> стойка)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sidRPr="006507CC">
              <w:rPr>
                <w:rFonts w:ascii="Times New Roman" w:eastAsia="Times New Roman" w:hAnsi="Times New Roman" w:cs="Times New Roman"/>
                <w:sz w:val="24"/>
                <w:szCs w:val="24"/>
                <w:lang w:eastAsia="ru-RU"/>
              </w:rPr>
              <w:t>внутривенных</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Стетофонендоскоп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 Палата краткосрочного пребывания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(или туалетный 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 менее 1 на 10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медицинский (</w:t>
            </w:r>
            <w:proofErr w:type="spellStart"/>
            <w:r w:rsidRPr="006507CC">
              <w:rPr>
                <w:rFonts w:ascii="Times New Roman" w:eastAsia="Times New Roman" w:hAnsi="Times New Roman" w:cs="Times New Roman"/>
                <w:sz w:val="24"/>
                <w:szCs w:val="24"/>
                <w:lang w:eastAsia="ru-RU"/>
              </w:rPr>
              <w:t>инфузионная</w:t>
            </w:r>
            <w:proofErr w:type="spellEnd"/>
            <w:r w:rsidRPr="006507CC">
              <w:rPr>
                <w:rFonts w:ascii="Times New Roman" w:eastAsia="Times New Roman" w:hAnsi="Times New Roman" w:cs="Times New Roman"/>
                <w:sz w:val="24"/>
                <w:szCs w:val="24"/>
                <w:lang w:eastAsia="ru-RU"/>
              </w:rPr>
              <w:t xml:space="preserve"> стойка)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sidRPr="006507CC">
              <w:rPr>
                <w:rFonts w:ascii="Times New Roman" w:eastAsia="Times New Roman" w:hAnsi="Times New Roman" w:cs="Times New Roman"/>
                <w:sz w:val="24"/>
                <w:szCs w:val="24"/>
                <w:lang w:eastAsia="ru-RU"/>
              </w:rPr>
              <w:t>внутривенных</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Стетофонендоскоп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не менее 1 на </w:t>
            </w:r>
            <w:r w:rsidRPr="006507CC">
              <w:rPr>
                <w:rFonts w:ascii="Times New Roman" w:eastAsia="Times New Roman" w:hAnsi="Times New Roman" w:cs="Times New Roman"/>
                <w:sz w:val="24"/>
                <w:szCs w:val="24"/>
                <w:lang w:eastAsia="ru-RU"/>
              </w:rPr>
              <w:lastRenderedPageBreak/>
              <w:t>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 xml:space="preserve">не менее 1 на </w:t>
            </w:r>
            <w:r w:rsidRPr="006507CC">
              <w:rPr>
                <w:rFonts w:ascii="Times New Roman" w:eastAsia="Times New Roman" w:hAnsi="Times New Roman" w:cs="Times New Roman"/>
                <w:sz w:val="24"/>
                <w:szCs w:val="24"/>
                <w:lang w:eastAsia="ru-RU"/>
              </w:rPr>
              <w:lastRenderedPageBreak/>
              <w:t>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 xml:space="preserve">не менее 1 на </w:t>
            </w:r>
            <w:r w:rsidRPr="006507CC">
              <w:rPr>
                <w:rFonts w:ascii="Times New Roman" w:eastAsia="Times New Roman" w:hAnsi="Times New Roman" w:cs="Times New Roman"/>
                <w:sz w:val="24"/>
                <w:szCs w:val="24"/>
                <w:lang w:eastAsia="ru-RU"/>
              </w:rPr>
              <w:lastRenderedPageBreak/>
              <w:t>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2.13 Кабинет </w:t>
            </w:r>
            <w:proofErr w:type="gramStart"/>
            <w:r w:rsidRPr="006507CC">
              <w:rPr>
                <w:rFonts w:ascii="Times New Roman" w:eastAsia="Times New Roman" w:hAnsi="Times New Roman" w:cs="Times New Roman"/>
                <w:sz w:val="24"/>
                <w:szCs w:val="24"/>
                <w:lang w:eastAsia="ru-RU"/>
              </w:rPr>
              <w:t>гипербарической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оксигенации</w:t>
            </w:r>
            <w:proofErr w:type="spell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Модуль тревог на 2 газа (кислород, воздух)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Блок вентилей на 2 газа (кислород, воздух)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(лампа) настенный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Коробка выборов газов (с вентилем и манометром на каждый газ)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сброса газов на улицу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перистальтический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Транскутанный</w:t>
            </w:r>
            <w:proofErr w:type="spellEnd"/>
            <w:r w:rsidRPr="006507CC">
              <w:rPr>
                <w:rFonts w:ascii="Times New Roman" w:eastAsia="Times New Roman" w:hAnsi="Times New Roman" w:cs="Times New Roman"/>
                <w:sz w:val="24"/>
                <w:szCs w:val="24"/>
                <w:lang w:eastAsia="ru-RU"/>
              </w:rPr>
              <w:t xml:space="preserve"> монитор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Стационарный </w:t>
            </w:r>
            <w:proofErr w:type="spellStart"/>
            <w:r w:rsidRPr="006507CC">
              <w:rPr>
                <w:rFonts w:ascii="Times New Roman" w:eastAsia="Times New Roman" w:hAnsi="Times New Roman" w:cs="Times New Roman"/>
                <w:sz w:val="24"/>
                <w:szCs w:val="24"/>
                <w:lang w:eastAsia="ru-RU"/>
              </w:rPr>
              <w:t>бароаппарат</w:t>
            </w:r>
            <w:proofErr w:type="spellEnd"/>
            <w:r w:rsidRPr="006507CC">
              <w:rPr>
                <w:rFonts w:ascii="Times New Roman" w:eastAsia="Times New Roman" w:hAnsi="Times New Roman" w:cs="Times New Roman"/>
                <w:sz w:val="24"/>
                <w:szCs w:val="24"/>
                <w:lang w:eastAsia="ru-RU"/>
              </w:rPr>
              <w:t xml:space="preserve"> одноместный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Полка навесная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Полка навесная сплошная на высоте 180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 для хранения медикаментов и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мягкое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Диспансеры для мыла, кожного антисептика и полотенец одноразовых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Шкаф медицинский индивидуальный для одежды, 350 </w:t>
            </w:r>
            <w:proofErr w:type="spellStart"/>
            <w:r w:rsidRPr="006507CC">
              <w:rPr>
                <w:rFonts w:ascii="Times New Roman" w:eastAsia="Times New Roman" w:hAnsi="Times New Roman" w:cs="Times New Roman"/>
                <w:sz w:val="24"/>
                <w:szCs w:val="24"/>
                <w:lang w:eastAsia="ru-RU"/>
              </w:rPr>
              <w:t>x</w:t>
            </w:r>
            <w:proofErr w:type="spellEnd"/>
            <w:r w:rsidRPr="006507CC">
              <w:rPr>
                <w:rFonts w:ascii="Times New Roman" w:eastAsia="Times New Roman" w:hAnsi="Times New Roman" w:cs="Times New Roman"/>
                <w:sz w:val="24"/>
                <w:szCs w:val="24"/>
                <w:lang w:eastAsia="ru-RU"/>
              </w:rPr>
              <w:t xml:space="preserve"> 560 </w:t>
            </w:r>
            <w:proofErr w:type="spellStart"/>
            <w:r w:rsidRPr="006507CC">
              <w:rPr>
                <w:rFonts w:ascii="Times New Roman" w:eastAsia="Times New Roman" w:hAnsi="Times New Roman" w:cs="Times New Roman"/>
                <w:sz w:val="24"/>
                <w:szCs w:val="24"/>
                <w:lang w:eastAsia="ru-RU"/>
              </w:rPr>
              <w:t>x</w:t>
            </w:r>
            <w:proofErr w:type="spellEnd"/>
            <w:r w:rsidRPr="006507CC">
              <w:rPr>
                <w:rFonts w:ascii="Times New Roman" w:eastAsia="Times New Roman" w:hAnsi="Times New Roman" w:cs="Times New Roman"/>
                <w:sz w:val="24"/>
                <w:szCs w:val="24"/>
                <w:lang w:eastAsia="ru-RU"/>
              </w:rPr>
              <w:t xml:space="preserve"> 1800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Шкаф медицинский двустворчатый, 800 </w:t>
            </w:r>
            <w:proofErr w:type="spellStart"/>
            <w:r w:rsidRPr="006507CC">
              <w:rPr>
                <w:rFonts w:ascii="Times New Roman" w:eastAsia="Times New Roman" w:hAnsi="Times New Roman" w:cs="Times New Roman"/>
                <w:sz w:val="24"/>
                <w:szCs w:val="24"/>
                <w:lang w:eastAsia="ru-RU"/>
              </w:rPr>
              <w:t>x</w:t>
            </w:r>
            <w:proofErr w:type="spellEnd"/>
            <w:r w:rsidRPr="006507CC">
              <w:rPr>
                <w:rFonts w:ascii="Times New Roman" w:eastAsia="Times New Roman" w:hAnsi="Times New Roman" w:cs="Times New Roman"/>
                <w:sz w:val="24"/>
                <w:szCs w:val="24"/>
                <w:lang w:eastAsia="ru-RU"/>
              </w:rPr>
              <w:t xml:space="preserve"> 4000 </w:t>
            </w:r>
            <w:proofErr w:type="spellStart"/>
            <w:r w:rsidRPr="006507CC">
              <w:rPr>
                <w:rFonts w:ascii="Times New Roman" w:eastAsia="Times New Roman" w:hAnsi="Times New Roman" w:cs="Times New Roman"/>
                <w:sz w:val="24"/>
                <w:szCs w:val="24"/>
                <w:lang w:eastAsia="ru-RU"/>
              </w:rPr>
              <w:t>x</w:t>
            </w:r>
            <w:proofErr w:type="spellEnd"/>
            <w:r w:rsidRPr="006507CC">
              <w:rPr>
                <w:rFonts w:ascii="Times New Roman" w:eastAsia="Times New Roman" w:hAnsi="Times New Roman" w:cs="Times New Roman"/>
                <w:sz w:val="24"/>
                <w:szCs w:val="24"/>
                <w:lang w:eastAsia="ru-RU"/>
              </w:rPr>
              <w:t xml:space="preserve"> 1920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двухсекционная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 Отделение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Ампульница</w:t>
            </w:r>
            <w:proofErr w:type="spellEnd"/>
            <w:r w:rsidRPr="006507CC">
              <w:rPr>
                <w:rFonts w:ascii="Times New Roman" w:eastAsia="Times New Roman" w:hAnsi="Times New Roman" w:cs="Times New Roman"/>
                <w:sz w:val="24"/>
                <w:szCs w:val="24"/>
                <w:lang w:eastAsia="ru-RU"/>
              </w:rPr>
              <w:t xml:space="preserve"> (на 32 ампул мест)</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глюкозы в крови (</w:t>
            </w:r>
            <w:proofErr w:type="spellStart"/>
            <w:r w:rsidRPr="006507CC">
              <w:rPr>
                <w:rFonts w:ascii="Times New Roman" w:eastAsia="Times New Roman" w:hAnsi="Times New Roman" w:cs="Times New Roman"/>
                <w:sz w:val="24"/>
                <w:szCs w:val="24"/>
                <w:lang w:eastAsia="ru-RU"/>
              </w:rPr>
              <w:t>глюкометр</w:t>
            </w:r>
            <w:proofErr w:type="spellEnd"/>
            <w:r w:rsidRPr="006507CC">
              <w:rPr>
                <w:rFonts w:ascii="Times New Roman" w:eastAsia="Times New Roman" w:hAnsi="Times New Roman" w:cs="Times New Roman"/>
                <w:sz w:val="24"/>
                <w:szCs w:val="24"/>
                <w:lang w:eastAsia="ru-RU"/>
              </w:rPr>
              <w:t>), экспресс-анализатор портативный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нестерильный (5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5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стерильный (5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Бинт марлевый медицинский стерильный (7 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Вата медицинская гигроскопическая (250 г)</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медицинские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(120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(40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(60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(90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Губка </w:t>
            </w:r>
            <w:proofErr w:type="spellStart"/>
            <w:r w:rsidRPr="006507CC">
              <w:rPr>
                <w:rFonts w:ascii="Times New Roman" w:eastAsia="Times New Roman" w:hAnsi="Times New Roman" w:cs="Times New Roman"/>
                <w:sz w:val="24"/>
                <w:szCs w:val="24"/>
                <w:lang w:eastAsia="ru-RU"/>
              </w:rPr>
              <w:t>гемостатическая</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200 мл</w:t>
            </w:r>
            <w:proofErr w:type="gramStart"/>
            <w:r w:rsidRPr="006507CC">
              <w:rPr>
                <w:rFonts w:ascii="Times New Roman" w:eastAsia="Times New Roman" w:hAnsi="Times New Roman" w:cs="Times New Roman"/>
                <w:sz w:val="24"/>
                <w:szCs w:val="24"/>
                <w:lang w:eastAsia="ru-RU"/>
              </w:rPr>
              <w:t xml:space="preserve"> )</w:t>
            </w:r>
            <w:proofErr w:type="gram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400 мл)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Дефибриллятор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с функцией синхронизации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Емкости с крышками для </w:t>
            </w:r>
            <w:proofErr w:type="spellStart"/>
            <w:r w:rsidRPr="006507CC">
              <w:rPr>
                <w:rFonts w:ascii="Times New Roman" w:eastAsia="Times New Roman" w:hAnsi="Times New Roman" w:cs="Times New Roman"/>
                <w:sz w:val="24"/>
                <w:szCs w:val="24"/>
                <w:lang w:eastAsia="ru-RU"/>
              </w:rPr>
              <w:t>дезрастворов</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для пункции, дренирования и проколов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Игла для спинномозговой и </w:t>
            </w:r>
            <w:proofErr w:type="spellStart"/>
            <w:r w:rsidRPr="006507CC">
              <w:rPr>
                <w:rFonts w:ascii="Times New Roman" w:eastAsia="Times New Roman" w:hAnsi="Times New Roman" w:cs="Times New Roman"/>
                <w:sz w:val="24"/>
                <w:szCs w:val="24"/>
                <w:lang w:eastAsia="ru-RU"/>
              </w:rPr>
              <w:t>люмбальной</w:t>
            </w:r>
            <w:proofErr w:type="spellEnd"/>
            <w:r w:rsidRPr="006507CC">
              <w:rPr>
                <w:rFonts w:ascii="Times New Roman" w:eastAsia="Times New Roman" w:hAnsi="Times New Roman" w:cs="Times New Roman"/>
                <w:sz w:val="24"/>
                <w:szCs w:val="24"/>
                <w:lang w:eastAsia="ru-RU"/>
              </w:rPr>
              <w:t xml:space="preserve"> пункции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для измерения артериального давления, сфигмоманометр со </w:t>
            </w:r>
            <w:proofErr w:type="spellStart"/>
            <w:r w:rsidRPr="006507CC">
              <w:rPr>
                <w:rFonts w:ascii="Times New Roman" w:eastAsia="Times New Roman" w:hAnsi="Times New Roman" w:cs="Times New Roman"/>
                <w:sz w:val="24"/>
                <w:szCs w:val="24"/>
                <w:lang w:eastAsia="ru-RU"/>
              </w:rPr>
              <w:t>стетофонендоскопом</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Ингалятор аэрозольный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портативный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sidRPr="006507CC">
              <w:rPr>
                <w:rFonts w:ascii="Times New Roman" w:eastAsia="Times New Roman" w:hAnsi="Times New Roman" w:cs="Times New Roman"/>
                <w:sz w:val="24"/>
                <w:szCs w:val="24"/>
                <w:lang w:eastAsia="ru-RU"/>
              </w:rPr>
              <w:t>внутривенных</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Катетер (канюля) для периферических вен (наружный </w:t>
            </w:r>
            <w:r w:rsidRPr="006507CC">
              <w:rPr>
                <w:rFonts w:ascii="Times New Roman" w:eastAsia="Times New Roman" w:hAnsi="Times New Roman" w:cs="Times New Roman"/>
                <w:sz w:val="24"/>
                <w:szCs w:val="24"/>
                <w:lang w:eastAsia="ru-RU"/>
              </w:rPr>
              <w:lastRenderedPageBreak/>
              <w:t>диаметр 0,6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0,7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1,1 мм, длина 15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Катетер уретральный мужской однократного применения </w:t>
            </w:r>
            <w:r w:rsidRPr="006507CC">
              <w:rPr>
                <w:rFonts w:ascii="Times New Roman" w:eastAsia="Times New Roman" w:hAnsi="Times New Roman" w:cs="Times New Roman"/>
                <w:sz w:val="24"/>
                <w:szCs w:val="24"/>
                <w:lang w:eastAsia="ru-RU"/>
              </w:rPr>
              <w:lastRenderedPageBreak/>
              <w:t>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Концентратор кислорода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копирования и сканирования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гинекологическое с осветительной лампой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(или туалетный стул)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Лейкопластырь бактерицидный (не менее 1,9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7,2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Лейкопластырь рулонный (не менее 2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5 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Лупа ручная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Матрац </w:t>
            </w:r>
            <w:proofErr w:type="spellStart"/>
            <w:r w:rsidRPr="006507CC">
              <w:rPr>
                <w:rFonts w:ascii="Times New Roman" w:eastAsia="Times New Roman" w:hAnsi="Times New Roman" w:cs="Times New Roman"/>
                <w:sz w:val="24"/>
                <w:szCs w:val="24"/>
                <w:lang w:eastAsia="ru-RU"/>
              </w:rPr>
              <w:t>противопролежневый</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гинекологического исследования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(большой)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(малый)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хирургический малый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Неврологический молоток</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Негатоскоп</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Нож (игла) </w:t>
            </w:r>
            <w:proofErr w:type="spellStart"/>
            <w:r w:rsidRPr="006507CC">
              <w:rPr>
                <w:rFonts w:ascii="Times New Roman" w:eastAsia="Times New Roman" w:hAnsi="Times New Roman" w:cs="Times New Roman"/>
                <w:sz w:val="24"/>
                <w:szCs w:val="24"/>
                <w:lang w:eastAsia="ru-RU"/>
              </w:rPr>
              <w:t>парацентезный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штыкообразный</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Ножницы для разрезания повязок по Листеру</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w:t>
            </w:r>
            <w:proofErr w:type="gramStart"/>
            <w:r w:rsidRPr="006507CC">
              <w:rPr>
                <w:rFonts w:ascii="Times New Roman" w:eastAsia="Times New Roman" w:hAnsi="Times New Roman" w:cs="Times New Roman"/>
                <w:sz w:val="24"/>
                <w:szCs w:val="24"/>
                <w:lang w:eastAsia="ru-RU"/>
              </w:rPr>
              <w:t>]л</w:t>
            </w:r>
            <w:proofErr w:type="gramEnd"/>
            <w:r w:rsidRPr="006507CC">
              <w:rPr>
                <w:rFonts w:ascii="Times New Roman" w:eastAsia="Times New Roman" w:hAnsi="Times New Roman" w:cs="Times New Roman"/>
                <w:sz w:val="24"/>
                <w:szCs w:val="24"/>
                <w:lang w:eastAsia="ru-RU"/>
              </w:rPr>
              <w:t>ампа)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настенный (для помещений)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передвижной (для помещений)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Пакет </w:t>
            </w:r>
            <w:proofErr w:type="spellStart"/>
            <w:r w:rsidRPr="006507CC">
              <w:rPr>
                <w:rFonts w:ascii="Times New Roman" w:eastAsia="Times New Roman" w:hAnsi="Times New Roman" w:cs="Times New Roman"/>
                <w:sz w:val="24"/>
                <w:szCs w:val="24"/>
                <w:lang w:eastAsia="ru-RU"/>
              </w:rPr>
              <w:t>гипотермический</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перевязочный медицинский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медицинские нестерильные смотровые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хирургические стерильные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Пинцет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Покрывало спасательное изотермическое (не менее 150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200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медицинской сестры: стол, стол со встроенной мойкой, шкаф 3-секционный с закрытыми полками, шкаф 1-секционный 4-полочный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Пульсовый</w:t>
            </w:r>
            <w:proofErr w:type="gram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оксиметр</w:t>
            </w:r>
            <w:proofErr w:type="spellEnd"/>
            <w:r w:rsidRPr="006507CC">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Рабочее место врача (стол, стул, шкаф, тумба)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Рабочее место врача-консультанта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Ростомер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Роторасширитель</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антисептическая из нетканого материала с перекисью водорода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антисептическая из нетканого материала спиртовая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из нетканого материала с раствором аммиака (не менее 12,5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Салфетка марлевая медицинская стерильная (не менее 16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 см, №  10)</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бестеневой медицинский передвижной (перевязочный, гинекологический, процедурный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медицинский передвижной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разводки медицинских газов, сжатого воздуха и вакуума к каждой койке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Скальпель стерильный одноразовый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Спирометр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507CC">
              <w:rPr>
                <w:rFonts w:ascii="Times New Roman" w:eastAsia="Times New Roman" w:hAnsi="Times New Roman" w:cs="Times New Roman"/>
                <w:sz w:val="24"/>
                <w:szCs w:val="24"/>
                <w:lang w:eastAsia="ru-RU"/>
              </w:rPr>
              <w:t>гидросиликата</w:t>
            </w:r>
            <w:proofErr w:type="spellEnd"/>
            <w:r w:rsidRPr="006507CC">
              <w:rPr>
                <w:rFonts w:ascii="Times New Roman" w:eastAsia="Times New Roman" w:hAnsi="Times New Roman" w:cs="Times New Roman"/>
                <w:sz w:val="24"/>
                <w:szCs w:val="24"/>
                <w:lang w:eastAsia="ru-RU"/>
              </w:rPr>
              <w:t xml:space="preserve"> кальция (не менее 50 г)</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с аминокапроновой кислотой (не менее 6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гидрогелевое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противоожоговое</w:t>
            </w:r>
            <w:proofErr w:type="spellEnd"/>
            <w:r w:rsidRPr="006507CC">
              <w:rPr>
                <w:rFonts w:ascii="Times New Roman" w:eastAsia="Times New Roman" w:hAnsi="Times New Roman" w:cs="Times New Roman"/>
                <w:sz w:val="24"/>
                <w:szCs w:val="24"/>
                <w:lang w:eastAsia="ru-RU"/>
              </w:rPr>
              <w:t xml:space="preserve"> стерильное (на основе </w:t>
            </w:r>
            <w:proofErr w:type="spellStart"/>
            <w:r w:rsidRPr="006507CC">
              <w:rPr>
                <w:rFonts w:ascii="Times New Roman" w:eastAsia="Times New Roman" w:hAnsi="Times New Roman" w:cs="Times New Roman"/>
                <w:sz w:val="24"/>
                <w:szCs w:val="24"/>
                <w:lang w:eastAsia="ru-RU"/>
              </w:rPr>
              <w:t>аллилоксиэтанола</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лидокаина</w:t>
            </w:r>
            <w:proofErr w:type="spellEnd"/>
            <w:r w:rsidRPr="006507CC">
              <w:rPr>
                <w:rFonts w:ascii="Times New Roman" w:eastAsia="Times New Roman" w:hAnsi="Times New Roman" w:cs="Times New Roman"/>
                <w:sz w:val="24"/>
                <w:szCs w:val="24"/>
                <w:lang w:eastAsia="ru-RU"/>
              </w:rPr>
              <w:t>)</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Стерильная салфетка (не менее 40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60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Стерильная салфетка или простыня (не менее 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140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(процедурный, перевязочный, гинекологический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для инструментов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манипуляционный с принадлежностями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вращающийся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со съемными носилками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(аптечка) </w:t>
            </w:r>
            <w:proofErr w:type="spellStart"/>
            <w:r w:rsidRPr="006507CC">
              <w:rPr>
                <w:rFonts w:ascii="Times New Roman" w:eastAsia="Times New Roman" w:hAnsi="Times New Roman" w:cs="Times New Roman"/>
                <w:sz w:val="24"/>
                <w:szCs w:val="24"/>
                <w:lang w:eastAsia="ru-RU"/>
              </w:rPr>
              <w:t>АнтиСПИД</w:t>
            </w:r>
            <w:proofErr w:type="spellEnd"/>
            <w:r w:rsidRPr="006507CC">
              <w:rPr>
                <w:rFonts w:ascii="Times New Roman" w:eastAsia="Times New Roman" w:hAnsi="Times New Roman" w:cs="Times New Roman"/>
                <w:sz w:val="24"/>
                <w:szCs w:val="24"/>
                <w:lang w:eastAsia="ru-RU"/>
              </w:rPr>
              <w:t xml:space="preserve"> (перевязочный, процедурный, перевязочный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(шкаф) врача скорой медицинской помощи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оказания экстренной медицинской помощи при анафилактическом шоке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Установка (устройство) для обработки рук (процедурный, перевязочный, гинекологический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Фонарик диагностический с элементом питания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медикаментов (процедурный, перевязочный, гинекологический кабинет)</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продуктов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продуктов (комната персонала)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комплектов операционного белья и инструментов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Шовный </w:t>
            </w:r>
            <w:proofErr w:type="spellStart"/>
            <w:r w:rsidRPr="006507CC">
              <w:rPr>
                <w:rFonts w:ascii="Times New Roman" w:eastAsia="Times New Roman" w:hAnsi="Times New Roman" w:cs="Times New Roman"/>
                <w:sz w:val="24"/>
                <w:szCs w:val="24"/>
                <w:lang w:eastAsia="ru-RU"/>
              </w:rPr>
              <w:t>атравматический</w:t>
            </w:r>
            <w:proofErr w:type="spellEnd"/>
            <w:r w:rsidRPr="006507CC">
              <w:rPr>
                <w:rFonts w:ascii="Times New Roman" w:eastAsia="Times New Roman" w:hAnsi="Times New Roman" w:cs="Times New Roman"/>
                <w:sz w:val="24"/>
                <w:szCs w:val="24"/>
                <w:lang w:eastAsia="ru-RU"/>
              </w:rPr>
              <w:t xml:space="preserve"> материал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деревянный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терапевтический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Шприц инъекционный однократного применения (5 мл с </w:t>
            </w:r>
            <w:r w:rsidRPr="006507CC">
              <w:rPr>
                <w:rFonts w:ascii="Times New Roman" w:eastAsia="Times New Roman" w:hAnsi="Times New Roman" w:cs="Times New Roman"/>
                <w:sz w:val="24"/>
                <w:szCs w:val="24"/>
                <w:lang w:eastAsia="ru-RU"/>
              </w:rPr>
              <w:lastRenderedPageBreak/>
              <w:t>иглой 0,7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2.14.143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многоканальный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Языкодержатель</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Примечание: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 №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 26634).</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12</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Отделение является структурным подразделением медицинской организации, оказывающей скорую специализированную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13</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Отделения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оказание скорой, в том числе скорой специализированной, медицинской помощи пациентам;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б) медицинская эвакуация пациентов с использованием наземного, водного, авиационного и других видов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её компонентов, расходных материалов и других медицинских грузов, необходимых для спасения жизни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Отделения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14</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Отделении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помещение поста дежурного ответственного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кабинет подготовки к работе медицинских укладок и оборудования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13</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отделения экстренной консультативной скорой медицинской помощи больницы (больницы скорой медицинской помощи, центра медицины катастроф)</w:t>
      </w:r>
      <w:hyperlink r:id="rId9" w:anchor="3333"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66"/>
        <w:gridCol w:w="2891"/>
        <w:gridCol w:w="9128"/>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отделением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травматолог-ортопед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Врач-нейрохирург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акушер-гинеколог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Врач-кардиолог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Врач-невролог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водителя;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w:t>
            </w:r>
            <w:r w:rsidRPr="006507CC">
              <w:rPr>
                <w:rFonts w:ascii="Times New Roman" w:eastAsia="Times New Roman" w:hAnsi="Times New Roman" w:cs="Times New Roman"/>
                <w:sz w:val="24"/>
                <w:szCs w:val="24"/>
                <w:lang w:eastAsia="ru-RU"/>
              </w:rPr>
              <w:lastRenderedPageBreak/>
              <w:t>экстренной консультативной скорой медицинской помощи медицинской организации, двух фельдшеров скорой медицинской помощи и одного водителя; 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w:t>
            </w:r>
            <w:proofErr w:type="spellStart"/>
            <w:r w:rsidRPr="006507CC">
              <w:rPr>
                <w:rFonts w:ascii="Times New Roman" w:eastAsia="Times New Roman" w:hAnsi="Times New Roman" w:cs="Times New Roman"/>
                <w:sz w:val="24"/>
                <w:szCs w:val="24"/>
                <w:lang w:eastAsia="ru-RU"/>
              </w:rPr>
              <w:t>сестра-анестезист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 анестезиолог</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w:t>
            </w:r>
            <w:proofErr w:type="spellStart"/>
            <w:r w:rsidRPr="006507CC">
              <w:rPr>
                <w:rFonts w:ascii="Times New Roman" w:eastAsia="Times New Roman" w:hAnsi="Times New Roman" w:cs="Times New Roman"/>
                <w:sz w:val="24"/>
                <w:szCs w:val="24"/>
                <w:lang w:eastAsia="ru-RU"/>
              </w:rPr>
              <w:t>сестер-анестезистов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2 на каждую должность врача анестезиолог</w:t>
            </w:r>
            <w:proofErr w:type="gramStart"/>
            <w:r w:rsidRPr="006507CC">
              <w:rPr>
                <w:rFonts w:ascii="Times New Roman" w:eastAsia="Times New Roman" w:hAnsi="Times New Roman" w:cs="Times New Roman"/>
                <w:sz w:val="24"/>
                <w:szCs w:val="24"/>
                <w:lang w:eastAsia="ru-RU"/>
              </w:rPr>
              <w:t>а-</w:t>
            </w:r>
            <w:proofErr w:type="gramEnd"/>
            <w:r w:rsidRPr="006507CC">
              <w:rPr>
                <w:rFonts w:ascii="Times New Roman" w:eastAsia="Times New Roman" w:hAnsi="Times New Roman" w:cs="Times New Roman"/>
                <w:sz w:val="24"/>
                <w:szCs w:val="24"/>
                <w:lang w:eastAsia="ru-RU"/>
              </w:rPr>
              <w:t xml:space="preserve">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w:t>
            </w:r>
            <w:proofErr w:type="spellStart"/>
            <w:r w:rsidRPr="006507CC">
              <w:rPr>
                <w:rFonts w:ascii="Times New Roman" w:eastAsia="Times New Roman" w:hAnsi="Times New Roman" w:cs="Times New Roman"/>
                <w:sz w:val="24"/>
                <w:szCs w:val="24"/>
                <w:lang w:eastAsia="ru-RU"/>
              </w:rPr>
              <w:t>сестер-анестезистов</w:t>
            </w:r>
            <w:proofErr w:type="spellEnd"/>
            <w:r w:rsidRPr="006507CC">
              <w:rPr>
                <w:rFonts w:ascii="Times New Roman" w:eastAsia="Times New Roman" w:hAnsi="Times New Roman" w:cs="Times New Roman"/>
                <w:sz w:val="24"/>
                <w:szCs w:val="24"/>
                <w:lang w:eastAsia="ru-RU"/>
              </w:rPr>
              <w:t xml:space="preserve"> и одного водителя; 1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одной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Операционная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0,5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20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20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w:t>
            </w:r>
            <w:proofErr w:type="spellStart"/>
            <w:r w:rsidRPr="006507CC">
              <w:rPr>
                <w:rFonts w:ascii="Times New Roman" w:eastAsia="Times New Roman" w:hAnsi="Times New Roman" w:cs="Times New Roman"/>
                <w:sz w:val="24"/>
                <w:szCs w:val="24"/>
                <w:lang w:eastAsia="ru-RU"/>
              </w:rPr>
              <w:t>сестры-анестезиста</w:t>
            </w:r>
            <w:proofErr w:type="spellEnd"/>
            <w:r w:rsidRPr="006507CC">
              <w:rPr>
                <w:rFonts w:ascii="Times New Roman" w:eastAsia="Times New Roman" w:hAnsi="Times New Roman" w:cs="Times New Roman"/>
                <w:sz w:val="24"/>
                <w:szCs w:val="24"/>
                <w:lang w:eastAsia="ru-RU"/>
              </w:rPr>
              <w:t>) и одного водителя</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14</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w:t>
      </w:r>
      <w:hyperlink r:id="rId10" w:anchor="0" w:history="1">
        <w:r w:rsidRPr="006507CC">
          <w:rPr>
            <w:rFonts w:ascii="Arial" w:eastAsia="Times New Roman" w:hAnsi="Arial" w:cs="Arial"/>
            <w:sz w:val="20"/>
            <w:lang w:eastAsia="ru-RU"/>
          </w:rPr>
          <w:t>приказом</w:t>
        </w:r>
      </w:hyperlink>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отделения экстренной консультативной скорой медицинской помощи больницы (больницы скорой медицинской помощи, центра медицины катастроф)</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718"/>
        <w:gridCol w:w="10256"/>
        <w:gridCol w:w="1611"/>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xml:space="preserve">№ </w:t>
            </w:r>
            <w:proofErr w:type="spellStart"/>
            <w:proofErr w:type="gramStart"/>
            <w:r w:rsidRPr="006507CC">
              <w:rPr>
                <w:rFonts w:ascii="Times New Roman" w:eastAsia="Times New Roman" w:hAnsi="Times New Roman" w:cs="Times New Roman"/>
                <w:b/>
                <w:bCs/>
                <w:sz w:val="24"/>
                <w:szCs w:val="24"/>
                <w:lang w:eastAsia="ru-RU"/>
              </w:rPr>
              <w:t>п</w:t>
            </w:r>
            <w:proofErr w:type="spellEnd"/>
            <w:proofErr w:type="gramEnd"/>
            <w:r w:rsidRPr="006507CC">
              <w:rPr>
                <w:rFonts w:ascii="Times New Roman" w:eastAsia="Times New Roman" w:hAnsi="Times New Roman" w:cs="Times New Roman"/>
                <w:b/>
                <w:bCs/>
                <w:sz w:val="24"/>
                <w:szCs w:val="24"/>
                <w:lang w:eastAsia="ru-RU"/>
              </w:rPr>
              <w:t>/</w:t>
            </w:r>
            <w:proofErr w:type="spellStart"/>
            <w:r w:rsidRPr="006507CC">
              <w:rPr>
                <w:rFonts w:ascii="Times New Roman" w:eastAsia="Times New Roman" w:hAnsi="Times New Roman" w:cs="Times New Roman"/>
                <w:b/>
                <w:bCs/>
                <w:sz w:val="24"/>
                <w:szCs w:val="24"/>
                <w:lang w:eastAsia="ru-RU"/>
              </w:rPr>
              <w:t>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Эхоэнцефалоскоп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Фиброгастроскоп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Манипуляционный цистоскоп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Фибробронхоскоп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Бронхоскоп</w:t>
            </w:r>
            <w:proofErr w:type="spellEnd"/>
            <w:r w:rsidRPr="006507CC">
              <w:rPr>
                <w:rFonts w:ascii="Times New Roman" w:eastAsia="Times New Roman" w:hAnsi="Times New Roman" w:cs="Times New Roman"/>
                <w:sz w:val="24"/>
                <w:szCs w:val="24"/>
                <w:lang w:eastAsia="ru-RU"/>
              </w:rPr>
              <w:t xml:space="preserve"> детский ригидный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внешней фиксации костных отломков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плазмофереза</w:t>
            </w:r>
            <w:proofErr w:type="spellEnd"/>
            <w:r w:rsidRPr="006507CC">
              <w:rPr>
                <w:rFonts w:ascii="Times New Roman" w:eastAsia="Times New Roman" w:hAnsi="Times New Roman" w:cs="Times New Roman"/>
                <w:sz w:val="24"/>
                <w:szCs w:val="24"/>
                <w:lang w:eastAsia="ru-RU"/>
              </w:rPr>
              <w:t xml:space="preserve"> с </w:t>
            </w:r>
            <w:proofErr w:type="spellStart"/>
            <w:r w:rsidRPr="006507CC">
              <w:rPr>
                <w:rFonts w:ascii="Times New Roman" w:eastAsia="Times New Roman" w:hAnsi="Times New Roman" w:cs="Times New Roman"/>
                <w:sz w:val="24"/>
                <w:szCs w:val="24"/>
                <w:lang w:eastAsia="ru-RU"/>
              </w:rPr>
              <w:t>плазмофильтром</w:t>
            </w:r>
            <w:proofErr w:type="spellEnd"/>
            <w:r w:rsidRPr="006507CC">
              <w:rPr>
                <w:rFonts w:ascii="Times New Roman" w:eastAsia="Times New Roman" w:hAnsi="Times New Roman" w:cs="Times New Roman"/>
                <w:sz w:val="24"/>
                <w:szCs w:val="24"/>
                <w:lang w:eastAsia="ru-RU"/>
              </w:rPr>
              <w:t xml:space="preserve"> </w:t>
            </w:r>
            <w:proofErr w:type="gramStart"/>
            <w:r w:rsidRPr="006507CC">
              <w:rPr>
                <w:rFonts w:ascii="Times New Roman" w:eastAsia="Times New Roman" w:hAnsi="Times New Roman" w:cs="Times New Roman"/>
                <w:sz w:val="24"/>
                <w:szCs w:val="24"/>
                <w:lang w:eastAsia="ru-RU"/>
              </w:rPr>
              <w:t>мембранным</w:t>
            </w:r>
            <w:proofErr w:type="gramEnd"/>
            <w:r w:rsidRPr="006507CC">
              <w:rPr>
                <w:rFonts w:ascii="Times New Roman" w:eastAsia="Times New Roman" w:hAnsi="Times New Roman" w:cs="Times New Roman"/>
                <w:sz w:val="24"/>
                <w:szCs w:val="24"/>
                <w:lang w:eastAsia="ru-RU"/>
              </w:rPr>
              <w:t xml:space="preserve">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Диагностический </w:t>
            </w:r>
            <w:proofErr w:type="spellStart"/>
            <w:r w:rsidRPr="006507CC">
              <w:rPr>
                <w:rFonts w:ascii="Times New Roman" w:eastAsia="Times New Roman" w:hAnsi="Times New Roman" w:cs="Times New Roman"/>
                <w:sz w:val="24"/>
                <w:szCs w:val="24"/>
                <w:lang w:eastAsia="ru-RU"/>
              </w:rPr>
              <w:t>лапароскопический</w:t>
            </w:r>
            <w:proofErr w:type="spellEnd"/>
            <w:r w:rsidRPr="006507CC">
              <w:rPr>
                <w:rFonts w:ascii="Times New Roman" w:eastAsia="Times New Roman" w:hAnsi="Times New Roman" w:cs="Times New Roman"/>
                <w:sz w:val="24"/>
                <w:szCs w:val="24"/>
                <w:lang w:eastAsia="ru-RU"/>
              </w:rPr>
              <w:t xml:space="preserve"> комплекс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для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стимуляции сердца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«Искусственная почка» транспортный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рентген-аппарат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Сопроводительный лист (для </w:t>
            </w:r>
            <w:proofErr w:type="gramStart"/>
            <w:r w:rsidRPr="006507CC">
              <w:rPr>
                <w:rFonts w:ascii="Times New Roman" w:eastAsia="Times New Roman" w:hAnsi="Times New Roman" w:cs="Times New Roman"/>
                <w:sz w:val="24"/>
                <w:szCs w:val="24"/>
                <w:lang w:eastAsia="ru-RU"/>
              </w:rPr>
              <w:t>пораженного</w:t>
            </w:r>
            <w:proofErr w:type="gramEnd"/>
            <w:r w:rsidRPr="006507CC">
              <w:rPr>
                <w:rFonts w:ascii="Times New Roman" w:eastAsia="Times New Roman" w:hAnsi="Times New Roman" w:cs="Times New Roman"/>
                <w:sz w:val="24"/>
                <w:szCs w:val="24"/>
                <w:lang w:eastAsia="ru-RU"/>
              </w:rPr>
              <w:t xml:space="preserve"> в чрезвычайной ситуации)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50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50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Маркер перманентный (красного, желтого, зеленого и черного цветов)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Степплер</w:t>
            </w:r>
            <w:proofErr w:type="spellEnd"/>
            <w:r w:rsidRPr="006507CC">
              <w:rPr>
                <w:rFonts w:ascii="Times New Roman" w:eastAsia="Times New Roman" w:hAnsi="Times New Roman" w:cs="Times New Roman"/>
                <w:sz w:val="24"/>
                <w:szCs w:val="24"/>
                <w:lang w:eastAsia="ru-RU"/>
              </w:rPr>
              <w:t xml:space="preserve"> и скобы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Карандаш</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Точилка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Лента оградительная из полимерного материала в бобинах с белой надписью «Медицина катастроф. Не пересекать!» шириною 100 мм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250 м с красными полями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w:t>
            </w:r>
            <w:proofErr w:type="gramStart"/>
            <w:r w:rsidRPr="006507CC">
              <w:rPr>
                <w:rFonts w:ascii="Times New Roman" w:eastAsia="Times New Roman" w:hAnsi="Times New Roman" w:cs="Times New Roman"/>
                <w:sz w:val="24"/>
                <w:szCs w:val="24"/>
                <w:lang w:eastAsia="ru-RU"/>
              </w:rPr>
              <w:t>сертифицированный</w:t>
            </w:r>
            <w:proofErr w:type="gramEnd"/>
            <w:r w:rsidRPr="006507CC">
              <w:rPr>
                <w:rFonts w:ascii="Times New Roman" w:eastAsia="Times New Roman" w:hAnsi="Times New Roman" w:cs="Times New Roman"/>
                <w:sz w:val="24"/>
                <w:szCs w:val="24"/>
                <w:lang w:eastAsia="ru-RU"/>
              </w:rPr>
              <w:t xml:space="preserve"> для использования на судах, наземных транспортных средствах, воздушных судах)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Монитор транспортный (с мониторными отведениями; функцией </w:t>
            </w:r>
            <w:proofErr w:type="spellStart"/>
            <w:r w:rsidRPr="006507CC">
              <w:rPr>
                <w:rFonts w:ascii="Times New Roman" w:eastAsia="Times New Roman" w:hAnsi="Times New Roman" w:cs="Times New Roman"/>
                <w:sz w:val="24"/>
                <w:szCs w:val="24"/>
                <w:lang w:eastAsia="ru-RU"/>
              </w:rPr>
              <w:t>инвазивного</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Дефибриллятор наружный транспортный (с </w:t>
            </w:r>
            <w:proofErr w:type="spellStart"/>
            <w:r w:rsidRPr="006507CC">
              <w:rPr>
                <w:rFonts w:ascii="Times New Roman" w:eastAsia="Times New Roman" w:hAnsi="Times New Roman" w:cs="Times New Roman"/>
                <w:sz w:val="24"/>
                <w:szCs w:val="24"/>
                <w:lang w:eastAsia="ru-RU"/>
              </w:rPr>
              <w:t>чрескожной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кардиостимуляцией</w:t>
            </w:r>
            <w:proofErr w:type="spellEnd"/>
            <w:r w:rsidRPr="006507CC">
              <w:rPr>
                <w:rFonts w:ascii="Times New Roman" w:eastAsia="Times New Roman" w:hAnsi="Times New Roman" w:cs="Times New Roman"/>
                <w:sz w:val="24"/>
                <w:szCs w:val="24"/>
                <w:lang w:eastAsia="ru-RU"/>
              </w:rPr>
              <w:t xml:space="preserve"> и функцией регистрации, наличием встроенных батарей с автономностью работы,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 СРАР и PEEP, с возможностью работы от источника кислорода или от компрессора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 с электроприводом и наличием встроенных батарей с автономностью работы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proofErr w:type="gramStart"/>
            <w:r w:rsidRPr="006507CC">
              <w:rPr>
                <w:rFonts w:ascii="Times New Roman" w:eastAsia="Times New Roman" w:hAnsi="Times New Roman" w:cs="Times New Roman"/>
                <w:sz w:val="24"/>
                <w:szCs w:val="24"/>
                <w:lang w:eastAsia="ru-RU"/>
              </w:rPr>
              <w:t>тест-полосок</w:t>
            </w:r>
            <w:proofErr w:type="spellEnd"/>
            <w:proofErr w:type="gramEnd"/>
            <w:r w:rsidRPr="006507CC">
              <w:rPr>
                <w:rFonts w:ascii="Times New Roman" w:eastAsia="Times New Roman" w:hAnsi="Times New Roman" w:cs="Times New Roman"/>
                <w:sz w:val="24"/>
                <w:szCs w:val="24"/>
                <w:lang w:eastAsia="ru-RU"/>
              </w:rPr>
              <w:t xml:space="preserve">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Дозатор </w:t>
            </w:r>
            <w:proofErr w:type="gramStart"/>
            <w:r w:rsidRPr="006507CC">
              <w:rPr>
                <w:rFonts w:ascii="Times New Roman" w:eastAsia="Times New Roman" w:hAnsi="Times New Roman" w:cs="Times New Roman"/>
                <w:sz w:val="24"/>
                <w:szCs w:val="24"/>
                <w:lang w:eastAsia="ru-RU"/>
              </w:rPr>
              <w:t>шприцевой</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бескаркасные, имеющие не менее четырёх ручек для переноски, стропы (ремни) для фиксации пациента и возможность переноски пациента в сидячем положении (размер не менее 170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Повязка</w:t>
            </w:r>
            <w:proofErr w:type="gramEnd"/>
            <w:r w:rsidRPr="006507CC">
              <w:rPr>
                <w:rFonts w:ascii="Times New Roman" w:eastAsia="Times New Roman" w:hAnsi="Times New Roman" w:cs="Times New Roman"/>
                <w:sz w:val="24"/>
                <w:szCs w:val="24"/>
                <w:lang w:eastAsia="ru-RU"/>
              </w:rPr>
              <w:t xml:space="preserve"> разгружающая для верхней конечности (взрослые и детские)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Шина транспортная для нижних конечностей </w:t>
            </w:r>
            <w:proofErr w:type="spellStart"/>
            <w:r w:rsidRPr="006507CC">
              <w:rPr>
                <w:rFonts w:ascii="Times New Roman" w:eastAsia="Times New Roman" w:hAnsi="Times New Roman" w:cs="Times New Roman"/>
                <w:sz w:val="24"/>
                <w:szCs w:val="24"/>
                <w:lang w:eastAsia="ru-RU"/>
              </w:rPr>
              <w:t>экстензионная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комплектом вакуумных шин для взрослых и детей (наличие ремней фиксации пациента разнонаправленными ремнями разного цвета)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катетеризации центральных вен, для дренирования плевральной полости, для катетеризации пупочной вены,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 xml:space="preserve">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травматологический, токсикологический, акушерский,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катетеризации центральных вен, для дренирования плевральной полости, для катетеризации пупочной вены,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реанимационный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противоожоговый</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Подогреватель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баллонов газовых кислородных с редукторами из расчета 2000 </w:t>
            </w:r>
            <w:proofErr w:type="spellStart"/>
            <w:r w:rsidRPr="006507CC">
              <w:rPr>
                <w:rFonts w:ascii="Times New Roman" w:eastAsia="Times New Roman" w:hAnsi="Times New Roman" w:cs="Times New Roman"/>
                <w:sz w:val="24"/>
                <w:szCs w:val="24"/>
                <w:lang w:eastAsia="ru-RU"/>
              </w:rPr>
              <w:t>нормолитров</w:t>
            </w:r>
            <w:proofErr w:type="spellEnd"/>
            <w:r w:rsidRPr="006507CC">
              <w:rPr>
                <w:rFonts w:ascii="Times New Roman" w:eastAsia="Times New Roman" w:hAnsi="Times New Roman" w:cs="Times New Roman"/>
                <w:sz w:val="24"/>
                <w:szCs w:val="24"/>
                <w:lang w:eastAsia="ru-RU"/>
              </w:rPr>
              <w:t xml:space="preserve"> на пациента (объём баллона с кислородом не более 10 литров; давление не более 150 *;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медперсонала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Термоодеяло</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Покрывало спасательное изотермическое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съёмные жёсткие размерами не менее 182 см на 44 см с обеспечением </w:t>
            </w:r>
            <w:proofErr w:type="gramStart"/>
            <w:r w:rsidRPr="006507CC">
              <w:rPr>
                <w:rFonts w:ascii="Times New Roman" w:eastAsia="Times New Roman" w:hAnsi="Times New Roman" w:cs="Times New Roman"/>
                <w:sz w:val="24"/>
                <w:szCs w:val="24"/>
                <w:lang w:eastAsia="ru-RU"/>
              </w:rPr>
              <w:t>положения</w:t>
            </w:r>
            <w:proofErr w:type="gramEnd"/>
            <w:r w:rsidRPr="006507CC">
              <w:rPr>
                <w:rFonts w:ascii="Times New Roman" w:eastAsia="Times New Roman" w:hAnsi="Times New Roman" w:cs="Times New Roman"/>
                <w:sz w:val="24"/>
                <w:szCs w:val="24"/>
                <w:lang w:eastAsia="ru-RU"/>
              </w:rPr>
              <w:t xml:space="preserve"> лёжа, сидя, полусидя,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конструкцией модуля).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Система разводки медицинских газов с индикацией давления (индикация значения высокого давления и встроенная система тревог; разъёмы должны обеспечивать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 обеспечение замены/заправки баллонов кислородных)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Преобразователь напряжения (обеспечение электропитания медицинских приборов переменным током напряжением 220</w:t>
            </w:r>
            <w:proofErr w:type="gramStart"/>
            <w:r w:rsidRPr="006507CC">
              <w:rPr>
                <w:rFonts w:ascii="Times New Roman" w:eastAsia="Times New Roman" w:hAnsi="Times New Roman" w:cs="Times New Roman"/>
                <w:sz w:val="24"/>
                <w:szCs w:val="24"/>
                <w:lang w:eastAsia="ru-RU"/>
              </w:rPr>
              <w:t xml:space="preserve"> В</w:t>
            </w:r>
            <w:proofErr w:type="gramEnd"/>
            <w:r w:rsidRPr="006507CC">
              <w:rPr>
                <w:rFonts w:ascii="Times New Roman" w:eastAsia="Times New Roman" w:hAnsi="Times New Roman" w:cs="Times New Roman"/>
                <w:sz w:val="24"/>
                <w:szCs w:val="24"/>
                <w:lang w:eastAsia="ru-RU"/>
              </w:rPr>
              <w:t xml:space="preserve"> и постоянным током напряжением 12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Дополнительный светильник с обеспечением освещенности не менее 1000 лк (диаметр светового пятна на поверхности носилок не менее 200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w:t>
            </w:r>
            <w:proofErr w:type="gramStart"/>
            <w:r w:rsidRPr="006507CC">
              <w:rPr>
                <w:rFonts w:ascii="Times New Roman" w:eastAsia="Times New Roman" w:hAnsi="Times New Roman" w:cs="Times New Roman"/>
                <w:sz w:val="24"/>
                <w:szCs w:val="24"/>
                <w:lang w:eastAsia="ru-RU"/>
              </w:rPr>
              <w:t>дств дл</w:t>
            </w:r>
            <w:proofErr w:type="gramEnd"/>
            <w:r w:rsidRPr="006507CC">
              <w:rPr>
                <w:rFonts w:ascii="Times New Roman" w:eastAsia="Times New Roman" w:hAnsi="Times New Roman" w:cs="Times New Roman"/>
                <w:sz w:val="24"/>
                <w:szCs w:val="24"/>
                <w:lang w:eastAsia="ru-RU"/>
              </w:rPr>
              <w:t xml:space="preserve">я применения мер физического стеснения при медицинской эвакуации (ленты из плотной хлопчатобумажной ткани (200 см </w:t>
            </w:r>
            <w:proofErr w:type="spellStart"/>
            <w:r w:rsidRPr="006507CC">
              <w:rPr>
                <w:rFonts w:ascii="Times New Roman" w:eastAsia="Times New Roman" w:hAnsi="Times New Roman" w:cs="Times New Roman"/>
                <w:sz w:val="24"/>
                <w:szCs w:val="24"/>
                <w:lang w:eastAsia="ru-RU"/>
              </w:rPr>
              <w:t>х</w:t>
            </w:r>
            <w:proofErr w:type="spellEnd"/>
            <w:r w:rsidRPr="006507CC">
              <w:rPr>
                <w:rFonts w:ascii="Times New Roman" w:eastAsia="Times New Roman" w:hAnsi="Times New Roman" w:cs="Times New Roman"/>
                <w:sz w:val="24"/>
                <w:szCs w:val="24"/>
                <w:lang w:eastAsia="ru-RU"/>
              </w:rPr>
              <w:t xml:space="preserve">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Маска-респиратор </w:t>
            </w:r>
            <w:proofErr w:type="gramStart"/>
            <w:r w:rsidRPr="006507CC">
              <w:rPr>
                <w:rFonts w:ascii="Times New Roman" w:eastAsia="Times New Roman" w:hAnsi="Times New Roman" w:cs="Times New Roman"/>
                <w:sz w:val="24"/>
                <w:szCs w:val="24"/>
                <w:lang w:eastAsia="ru-RU"/>
              </w:rPr>
              <w:t>защитный</w:t>
            </w:r>
            <w:proofErr w:type="gramEnd"/>
            <w:r w:rsidRPr="006507CC">
              <w:rPr>
                <w:rFonts w:ascii="Times New Roman" w:eastAsia="Times New Roman" w:hAnsi="Times New Roman" w:cs="Times New Roman"/>
                <w:sz w:val="24"/>
                <w:szCs w:val="24"/>
                <w:lang w:eastAsia="ru-RU"/>
              </w:rPr>
              <w:t xml:space="preserve">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Шлем защитный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 пар</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Транспортный инкубатор для новорождённых с баллоном газовым кислородным (работа от электропитания постоянным током напряжением 12В или переменным током напряжением 220</w:t>
            </w:r>
            <w:proofErr w:type="gramStart"/>
            <w:r w:rsidRPr="006507CC">
              <w:rPr>
                <w:rFonts w:ascii="Times New Roman" w:eastAsia="Times New Roman" w:hAnsi="Times New Roman" w:cs="Times New Roman"/>
                <w:sz w:val="24"/>
                <w:szCs w:val="24"/>
                <w:lang w:eastAsia="ru-RU"/>
              </w:rPr>
              <w:t xml:space="preserve"> В</w:t>
            </w:r>
            <w:proofErr w:type="gramEnd"/>
            <w:r w:rsidRPr="006507CC">
              <w:rPr>
                <w:rFonts w:ascii="Times New Roman" w:eastAsia="Times New Roman" w:hAnsi="Times New Roman" w:cs="Times New Roman"/>
                <w:sz w:val="24"/>
                <w:szCs w:val="24"/>
                <w:lang w:eastAsia="ru-RU"/>
              </w:rPr>
              <w:t>;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искусственной вентиляции лёгких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w:t>
            </w:r>
            <w:proofErr w:type="gramStart"/>
            <w:r w:rsidRPr="006507CC">
              <w:rPr>
                <w:rFonts w:ascii="Times New Roman" w:eastAsia="Times New Roman" w:hAnsi="Times New Roman" w:cs="Times New Roman"/>
                <w:sz w:val="24"/>
                <w:szCs w:val="24"/>
                <w:lang w:eastAsia="ru-RU"/>
              </w:rPr>
              <w:t xml:space="preserve"> В</w:t>
            </w:r>
            <w:proofErr w:type="gramEnd"/>
            <w:r w:rsidRPr="006507CC">
              <w:rPr>
                <w:rFonts w:ascii="Times New Roman" w:eastAsia="Times New Roman" w:hAnsi="Times New Roman" w:cs="Times New Roman"/>
                <w:sz w:val="24"/>
                <w:szCs w:val="24"/>
                <w:lang w:eastAsia="ru-RU"/>
              </w:rPr>
              <w:t xml:space="preserve">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дыхательных смесей с подогревом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Обогреватель детский </w:t>
            </w:r>
            <w:proofErr w:type="spellStart"/>
            <w:r w:rsidRPr="006507CC">
              <w:rPr>
                <w:rFonts w:ascii="Times New Roman" w:eastAsia="Times New Roman" w:hAnsi="Times New Roman" w:cs="Times New Roman"/>
                <w:sz w:val="24"/>
                <w:szCs w:val="24"/>
                <w:lang w:eastAsia="ru-RU"/>
              </w:rPr>
              <w:t>неонатальный</w:t>
            </w:r>
            <w:proofErr w:type="spellEnd"/>
            <w:r w:rsidRPr="006507CC">
              <w:rPr>
                <w:rFonts w:ascii="Times New Roman" w:eastAsia="Times New Roman" w:hAnsi="Times New Roman" w:cs="Times New Roman"/>
                <w:sz w:val="24"/>
                <w:szCs w:val="24"/>
                <w:lang w:eastAsia="ru-RU"/>
              </w:rPr>
              <w:t xml:space="preserve"> (с регулировкой температуры 35 - 39°С), с системой тревожной сигнализации) (работа от электропитания постоянным током напряжением 12</w:t>
            </w:r>
            <w:proofErr w:type="gramStart"/>
            <w:r w:rsidRPr="006507CC">
              <w:rPr>
                <w:rFonts w:ascii="Times New Roman" w:eastAsia="Times New Roman" w:hAnsi="Times New Roman" w:cs="Times New Roman"/>
                <w:sz w:val="24"/>
                <w:szCs w:val="24"/>
                <w:lang w:eastAsia="ru-RU"/>
              </w:rPr>
              <w:t xml:space="preserve"> В</w:t>
            </w:r>
            <w:proofErr w:type="gramEnd"/>
            <w:r w:rsidRPr="006507CC">
              <w:rPr>
                <w:rFonts w:ascii="Times New Roman" w:eastAsia="Times New Roman" w:hAnsi="Times New Roman" w:cs="Times New Roman"/>
                <w:sz w:val="24"/>
                <w:szCs w:val="24"/>
                <w:lang w:eastAsia="ru-RU"/>
              </w:rPr>
              <w:t xml:space="preserve">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lastRenderedPageBreak/>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HI4; работа от аккумуляторных батарей не менее 1,5 часов, электропитания постоянным током напряжением 12/24</w:t>
            </w:r>
            <w:proofErr w:type="gramStart"/>
            <w:r w:rsidRPr="006507CC">
              <w:rPr>
                <w:rFonts w:ascii="Times New Roman" w:eastAsia="Times New Roman" w:hAnsi="Times New Roman" w:cs="Times New Roman"/>
                <w:sz w:val="24"/>
                <w:szCs w:val="24"/>
                <w:lang w:eastAsia="ru-RU"/>
              </w:rPr>
              <w:t xml:space="preserve"> В</w:t>
            </w:r>
            <w:proofErr w:type="gramEnd"/>
            <w:r w:rsidRPr="006507CC">
              <w:rPr>
                <w:rFonts w:ascii="Times New Roman" w:eastAsia="Times New Roman" w:hAnsi="Times New Roman" w:cs="Times New Roman"/>
                <w:sz w:val="24"/>
                <w:szCs w:val="24"/>
                <w:lang w:eastAsia="ru-RU"/>
              </w:rPr>
              <w:t xml:space="preserve">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15</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 </w:t>
      </w:r>
      <w:proofErr w:type="gramStart"/>
      <w:r w:rsidRPr="006507CC">
        <w:rPr>
          <w:rFonts w:ascii="Arial" w:eastAsia="Times New Roman" w:hAnsi="Arial" w:cs="Arial"/>
          <w:color w:val="000000"/>
          <w:sz w:val="20"/>
          <w:szCs w:val="20"/>
          <w:lang w:eastAsia="ru-RU"/>
        </w:rPr>
        <w:t>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roofErr w:type="gramEnd"/>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Министерством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Основными функциями врача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оказание скорой медицинской помощи на основе стандартов медицинской помощи, включая: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выявление общих и специфических признаков неотложного состояния, в том числе психопатологического;</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оценка тяжести состояния здоровья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определение необходимости применения специальных методов исследования, экстренности, очерёдности, объёма, содержания и последовательности диагностических, лечебных и реанимационных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в)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определение медицинских показаний для перемещения (транспортировки) пациента и сопровождение его при транспортировке;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roofErr w:type="spellStart"/>
      <w:r w:rsidRPr="006507CC">
        <w:rPr>
          <w:rFonts w:ascii="Arial" w:eastAsia="Times New Roman" w:hAnsi="Arial" w:cs="Arial"/>
          <w:color w:val="000000"/>
          <w:sz w:val="20"/>
          <w:szCs w:val="20"/>
          <w:lang w:eastAsia="ru-RU"/>
        </w:rPr>
        <w:t>д</w:t>
      </w:r>
      <w:proofErr w:type="spellEnd"/>
      <w:r w:rsidRPr="006507CC">
        <w:rPr>
          <w:rFonts w:ascii="Arial" w:eastAsia="Times New Roman" w:hAnsi="Arial" w:cs="Arial"/>
          <w:color w:val="000000"/>
          <w:sz w:val="20"/>
          <w:szCs w:val="20"/>
          <w:lang w:eastAsia="ru-RU"/>
        </w:rPr>
        <w:t>)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определение медицинских показаний для направления пациента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определение показаний к дальнейшему лечению пациента в условиях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8656FF" w:rsidRDefault="008656FF"/>
    <w:sectPr w:rsidR="008656FF" w:rsidSect="00865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7CC"/>
    <w:rsid w:val="006507CC"/>
    <w:rsid w:val="0086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FF"/>
  </w:style>
  <w:style w:type="paragraph" w:styleId="2">
    <w:name w:val="heading 2"/>
    <w:basedOn w:val="a"/>
    <w:link w:val="20"/>
    <w:uiPriority w:val="9"/>
    <w:qFormat/>
    <w:rsid w:val="006507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7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7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7CC"/>
  </w:style>
  <w:style w:type="character" w:styleId="a4">
    <w:name w:val="Hyperlink"/>
    <w:basedOn w:val="a0"/>
    <w:uiPriority w:val="99"/>
    <w:semiHidden/>
    <w:unhideWhenUsed/>
    <w:rsid w:val="006507CC"/>
    <w:rPr>
      <w:color w:val="0000FF"/>
      <w:u w:val="single"/>
    </w:rPr>
  </w:style>
  <w:style w:type="character" w:styleId="a5">
    <w:name w:val="FollowedHyperlink"/>
    <w:basedOn w:val="a0"/>
    <w:uiPriority w:val="99"/>
    <w:semiHidden/>
    <w:unhideWhenUsed/>
    <w:rsid w:val="006507CC"/>
    <w:rPr>
      <w:color w:val="800080"/>
      <w:u w:val="single"/>
    </w:rPr>
  </w:style>
  <w:style w:type="paragraph" w:customStyle="1" w:styleId="toleft">
    <w:name w:val="toleft"/>
    <w:basedOn w:val="a"/>
    <w:rsid w:val="006507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409546">
      <w:bodyDiv w:val="1"/>
      <w:marLeft w:val="0"/>
      <w:marRight w:val="0"/>
      <w:marTop w:val="0"/>
      <w:marBottom w:val="0"/>
      <w:divBdr>
        <w:top w:val="none" w:sz="0" w:space="0" w:color="auto"/>
        <w:left w:val="none" w:sz="0" w:space="0" w:color="auto"/>
        <w:bottom w:val="none" w:sz="0" w:space="0" w:color="auto"/>
        <w:right w:val="none" w:sz="0" w:space="0" w:color="auto"/>
      </w:divBdr>
      <w:divsChild>
        <w:div w:id="8743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8200/" TargetMode="External"/><Relationship Id="rId3" Type="http://schemas.openxmlformats.org/officeDocument/2006/relationships/webSettings" Target="webSettings.xml"/><Relationship Id="rId7" Type="http://schemas.openxmlformats.org/officeDocument/2006/relationships/hyperlink" Target="http://www.garant.ru/products/ipo/prime/doc/70338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8200/" TargetMode="External"/><Relationship Id="rId11" Type="http://schemas.openxmlformats.org/officeDocument/2006/relationships/fontTable" Target="fontTable.xml"/><Relationship Id="rId5" Type="http://schemas.openxmlformats.org/officeDocument/2006/relationships/hyperlink" Target="http://www.garant.ru/products/ipo/prime/doc/70338200/" TargetMode="External"/><Relationship Id="rId10" Type="http://schemas.openxmlformats.org/officeDocument/2006/relationships/hyperlink" Target="http://www.garant.ru/products/ipo/prime/doc/70338200/" TargetMode="External"/><Relationship Id="rId4" Type="http://schemas.openxmlformats.org/officeDocument/2006/relationships/hyperlink" Target="http://www.garant.ru/products/ipo/prime/doc/70338200/" TargetMode="External"/><Relationship Id="rId9" Type="http://schemas.openxmlformats.org/officeDocument/2006/relationships/hyperlink" Target="http://www.garant.ru/products/ipo/prime/doc/7033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29636</Words>
  <Characters>168928</Characters>
  <Application>Microsoft Office Word</Application>
  <DocSecurity>0</DocSecurity>
  <Lines>1407</Lines>
  <Paragraphs>396</Paragraphs>
  <ScaleCrop>false</ScaleCrop>
  <Company/>
  <LinksUpToDate>false</LinksUpToDate>
  <CharactersWithSpaces>198168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LynovaEU</dc:creator>
  <cp:lastModifiedBy>LynovaEU</cp:lastModifiedBy>
  <cp:revision>2</cp:revision>
  <dcterms:created xsi:type="dcterms:W3CDTF">2013-12-12T12:32:00Z</dcterms:created>
  <dcterms:modified xsi:type="dcterms:W3CDTF">2013-12-12T12:32:00Z</dcterms:modified>
</cp:coreProperties>
</file>